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4E43" w14:textId="77777777" w:rsidR="007F6F58" w:rsidRDefault="007F6F58" w:rsidP="007E6121">
      <w:pPr>
        <w:ind w:right="-2"/>
        <w:rPr>
          <w:b/>
          <w:sz w:val="24"/>
          <w:szCs w:val="24"/>
        </w:rPr>
      </w:pPr>
      <w:bookmarkStart w:id="0" w:name="_GoBack"/>
      <w:bookmarkEnd w:id="0"/>
    </w:p>
    <w:p w14:paraId="0AF75A32" w14:textId="3F2AD057" w:rsidR="00537247" w:rsidRDefault="00537247" w:rsidP="007E6121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Füllen Sie bitte diesen Wahlbogen unabhängig von der Wahl Ihres Profilfaches aus und beachten Sie die Hinweise auf der zweiten Seite</w:t>
      </w:r>
    </w:p>
    <w:p w14:paraId="777D9349" w14:textId="77777777" w:rsidR="007E6121" w:rsidRPr="00D8471E" w:rsidRDefault="007E6121" w:rsidP="007E6121">
      <w:pPr>
        <w:tabs>
          <w:tab w:val="right" w:pos="3828"/>
        </w:tabs>
        <w:rPr>
          <w:sz w:val="28"/>
          <w:szCs w:val="28"/>
        </w:rPr>
      </w:pPr>
    </w:p>
    <w:tbl>
      <w:tblPr>
        <w:tblStyle w:val="Tabellenraster"/>
        <w:tblW w:w="103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EA62B2" w:rsidRPr="00D454C1" w14:paraId="397F4C4E" w14:textId="77777777" w:rsidTr="00AA2D08">
        <w:tc>
          <w:tcPr>
            <w:tcW w:w="10314" w:type="dxa"/>
          </w:tcPr>
          <w:p w14:paraId="1A6BED67" w14:textId="77777777" w:rsidR="00EA62B2" w:rsidRPr="00D454C1" w:rsidRDefault="00EA62B2" w:rsidP="00AA2D08">
            <w:pPr>
              <w:ind w:right="-2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Bewerber/in</w:t>
            </w:r>
          </w:p>
        </w:tc>
      </w:tr>
      <w:tr w:rsidR="00DF07F0" w:rsidRPr="00DA34D2" w14:paraId="2AC4B05A" w14:textId="77777777" w:rsidTr="002238D2">
        <w:trPr>
          <w:trHeight w:val="680"/>
        </w:trPr>
        <w:tc>
          <w:tcPr>
            <w:tcW w:w="10314" w:type="dxa"/>
          </w:tcPr>
          <w:p w14:paraId="0EA35370" w14:textId="73B5C8B2" w:rsidR="00DF07F0" w:rsidRPr="006760B1" w:rsidRDefault="00DF07F0" w:rsidP="00AA2D08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Name, </w:t>
            </w:r>
            <w:r w:rsidRPr="007B1336">
              <w:rPr>
                <w:sz w:val="18"/>
                <w:szCs w:val="18"/>
              </w:rPr>
              <w:t>Vorname</w:t>
            </w:r>
          </w:p>
        </w:tc>
      </w:tr>
    </w:tbl>
    <w:p w14:paraId="36E92473" w14:textId="77777777" w:rsidR="00AA2D08" w:rsidRDefault="00AA2D08" w:rsidP="00AE0141">
      <w:pPr>
        <w:ind w:right="-2"/>
        <w:rPr>
          <w:b/>
          <w:sz w:val="24"/>
          <w:szCs w:val="24"/>
        </w:rPr>
      </w:pPr>
    </w:p>
    <w:p w14:paraId="4F8630D0" w14:textId="77777777" w:rsidR="00051167" w:rsidRDefault="00051167" w:rsidP="00AE0141">
      <w:pPr>
        <w:ind w:right="-2"/>
        <w:rPr>
          <w:b/>
          <w:sz w:val="16"/>
          <w:szCs w:val="16"/>
        </w:rPr>
      </w:pPr>
    </w:p>
    <w:p w14:paraId="531FB38C" w14:textId="77777777" w:rsidR="00051167" w:rsidRDefault="00051167" w:rsidP="00AE0141">
      <w:pPr>
        <w:ind w:right="-2"/>
        <w:rPr>
          <w:b/>
          <w:sz w:val="16"/>
          <w:szCs w:val="16"/>
        </w:rPr>
      </w:pPr>
    </w:p>
    <w:p w14:paraId="0237EE82" w14:textId="77777777" w:rsidR="00051167" w:rsidRPr="006760B1" w:rsidRDefault="00051167" w:rsidP="00AE0141">
      <w:pPr>
        <w:ind w:right="-2"/>
        <w:rPr>
          <w:b/>
          <w:sz w:val="16"/>
          <w:szCs w:val="16"/>
        </w:rPr>
        <w:sectPr w:rsidR="00051167" w:rsidRPr="006760B1" w:rsidSect="007F6F58">
          <w:headerReference w:type="default" r:id="rId8"/>
          <w:type w:val="continuous"/>
          <w:pgSz w:w="11906" w:h="16838"/>
          <w:pgMar w:top="284" w:right="244" w:bottom="284" w:left="851" w:header="709" w:footer="709" w:gutter="0"/>
          <w:cols w:space="708"/>
          <w:docGrid w:linePitch="360"/>
        </w:sectPr>
      </w:pPr>
    </w:p>
    <w:p w14:paraId="0BA6CAB4" w14:textId="724FC61F" w:rsidR="00AA2D08" w:rsidRDefault="00AA2D08" w:rsidP="006760B1">
      <w:pPr>
        <w:pStyle w:val="Listenabsatz"/>
        <w:numPr>
          <w:ilvl w:val="0"/>
          <w:numId w:val="5"/>
        </w:numPr>
        <w:spacing w:after="120"/>
        <w:rPr>
          <w:b/>
          <w:sz w:val="24"/>
          <w:szCs w:val="24"/>
        </w:rPr>
      </w:pPr>
      <w:r w:rsidRPr="006760B1">
        <w:rPr>
          <w:b/>
          <w:sz w:val="24"/>
          <w:szCs w:val="24"/>
        </w:rPr>
        <w:t>Wahl</w:t>
      </w:r>
      <w:r w:rsidRPr="00051167">
        <w:rPr>
          <w:b/>
          <w:sz w:val="24"/>
          <w:szCs w:val="24"/>
          <w:u w:val="single"/>
        </w:rPr>
        <w:t>pflicht</w:t>
      </w:r>
      <w:r w:rsidRPr="006760B1">
        <w:rPr>
          <w:b/>
          <w:sz w:val="24"/>
          <w:szCs w:val="24"/>
        </w:rPr>
        <w:t xml:space="preserve">fach </w:t>
      </w:r>
      <w:r w:rsidR="00537247">
        <w:rPr>
          <w:b/>
          <w:sz w:val="24"/>
          <w:szCs w:val="24"/>
        </w:rPr>
        <w:t>für</w:t>
      </w:r>
      <w:r w:rsidRPr="006760B1">
        <w:rPr>
          <w:b/>
          <w:sz w:val="24"/>
          <w:szCs w:val="24"/>
        </w:rPr>
        <w:t xml:space="preserve"> </w:t>
      </w:r>
      <w:r w:rsidR="00537247">
        <w:rPr>
          <w:b/>
          <w:sz w:val="24"/>
          <w:szCs w:val="24"/>
        </w:rPr>
        <w:t>beide Profile</w:t>
      </w:r>
    </w:p>
    <w:p w14:paraId="6914A8A2" w14:textId="77777777" w:rsidR="00051167" w:rsidRPr="006760B1" w:rsidRDefault="00051167" w:rsidP="00051167">
      <w:pPr>
        <w:pStyle w:val="Listenabsatz"/>
        <w:spacing w:after="120"/>
        <w:ind w:left="360"/>
        <w:rPr>
          <w:b/>
          <w:sz w:val="24"/>
          <w:szCs w:val="24"/>
        </w:rPr>
      </w:pPr>
    </w:p>
    <w:p w14:paraId="78E55055" w14:textId="72412245" w:rsidR="006760B1" w:rsidRPr="00051167" w:rsidRDefault="006760B1" w:rsidP="00110E6A">
      <w:pPr>
        <w:pStyle w:val="Listenabsatz"/>
        <w:ind w:left="0"/>
        <w:rPr>
          <w:sz w:val="20"/>
          <w:szCs w:val="20"/>
        </w:rPr>
      </w:pPr>
      <w:r w:rsidRPr="00051167">
        <w:rPr>
          <w:sz w:val="20"/>
          <w:szCs w:val="20"/>
        </w:rPr>
        <w:t xml:space="preserve">Wenn Sie bisher </w:t>
      </w:r>
      <w:r w:rsidRPr="00051167">
        <w:rPr>
          <w:b/>
          <w:sz w:val="20"/>
          <w:szCs w:val="20"/>
        </w:rPr>
        <w:t>noch keine 4 Jahre</w:t>
      </w:r>
      <w:r w:rsidRPr="00051167">
        <w:rPr>
          <w:sz w:val="20"/>
          <w:szCs w:val="20"/>
        </w:rPr>
        <w:t xml:space="preserve"> Unterricht in einer </w:t>
      </w:r>
      <w:r w:rsidRPr="00051167">
        <w:rPr>
          <w:b/>
          <w:sz w:val="20"/>
          <w:szCs w:val="20"/>
          <w:u w:val="single"/>
        </w:rPr>
        <w:t>zweiten</w:t>
      </w:r>
      <w:r w:rsidRPr="00051167">
        <w:rPr>
          <w:sz w:val="20"/>
          <w:szCs w:val="20"/>
        </w:rPr>
        <w:t xml:space="preserve"> Fremdsprache hatten, </w:t>
      </w:r>
      <w:r w:rsidRPr="00051167">
        <w:rPr>
          <w:b/>
          <w:sz w:val="20"/>
          <w:szCs w:val="20"/>
          <w:u w:val="single"/>
        </w:rPr>
        <w:t>müssen</w:t>
      </w:r>
      <w:r w:rsidRPr="00051167">
        <w:rPr>
          <w:sz w:val="20"/>
          <w:szCs w:val="20"/>
        </w:rPr>
        <w:t xml:space="preserve"> Sie</w:t>
      </w:r>
      <w:r w:rsidR="007F6F58" w:rsidRPr="00051167">
        <w:rPr>
          <w:sz w:val="20"/>
          <w:szCs w:val="20"/>
        </w:rPr>
        <w:t xml:space="preserve"> hier</w:t>
      </w:r>
      <w:r w:rsidRPr="00051167">
        <w:rPr>
          <w:sz w:val="20"/>
          <w:szCs w:val="20"/>
        </w:rPr>
        <w:t xml:space="preserve"> </w:t>
      </w:r>
      <w:r w:rsidRPr="00051167">
        <w:rPr>
          <w:b/>
          <w:sz w:val="20"/>
          <w:szCs w:val="20"/>
        </w:rPr>
        <w:t>eine Sprache</w:t>
      </w:r>
      <w:r w:rsidRPr="00051167">
        <w:rPr>
          <w:sz w:val="20"/>
          <w:szCs w:val="20"/>
        </w:rPr>
        <w:t xml:space="preserve"> im Anfängerniveau (B) als Wahl</w:t>
      </w:r>
      <w:r w:rsidRPr="00051167">
        <w:rPr>
          <w:b/>
          <w:sz w:val="20"/>
          <w:szCs w:val="20"/>
          <w:u w:val="single"/>
        </w:rPr>
        <w:t>pflicht</w:t>
      </w:r>
      <w:r w:rsidRPr="00051167">
        <w:rPr>
          <w:sz w:val="20"/>
          <w:szCs w:val="20"/>
        </w:rPr>
        <w:t>fach wählen.</w:t>
      </w:r>
    </w:p>
    <w:tbl>
      <w:tblPr>
        <w:tblW w:w="0" w:type="auto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9"/>
        <w:gridCol w:w="1009"/>
        <w:gridCol w:w="1009"/>
      </w:tblGrid>
      <w:tr w:rsidR="006760B1" w:rsidRPr="00FC02C0" w14:paraId="6D2537FB" w14:textId="77777777" w:rsidTr="000D452C">
        <w:trPr>
          <w:trHeight w:val="340"/>
        </w:trPr>
        <w:tc>
          <w:tcPr>
            <w:tcW w:w="2379" w:type="dxa"/>
            <w:vAlign w:val="center"/>
          </w:tcPr>
          <w:p w14:paraId="3697785B" w14:textId="1530157A" w:rsidR="006760B1" w:rsidRPr="00110E6A" w:rsidRDefault="006760B1" w:rsidP="000D452C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6BF111E6" w14:textId="77777777" w:rsidR="006760B1" w:rsidRPr="00110E6A" w:rsidRDefault="006760B1" w:rsidP="000D452C">
            <w:pPr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1. Wahl</w:t>
            </w:r>
          </w:p>
        </w:tc>
        <w:tc>
          <w:tcPr>
            <w:tcW w:w="1009" w:type="dxa"/>
            <w:vAlign w:val="center"/>
          </w:tcPr>
          <w:p w14:paraId="1A489267" w14:textId="77777777" w:rsidR="006760B1" w:rsidRPr="00110E6A" w:rsidRDefault="006760B1" w:rsidP="000D452C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2. Wahl</w:t>
            </w:r>
          </w:p>
        </w:tc>
      </w:tr>
      <w:tr w:rsidR="006760B1" w14:paraId="69676F0C" w14:textId="77777777" w:rsidTr="000D452C">
        <w:trPr>
          <w:trHeight w:val="363"/>
        </w:trPr>
        <w:tc>
          <w:tcPr>
            <w:tcW w:w="2379" w:type="dxa"/>
            <w:vAlign w:val="center"/>
          </w:tcPr>
          <w:p w14:paraId="47E18BB9" w14:textId="498B95EE" w:rsidR="006760B1" w:rsidRPr="00110E6A" w:rsidRDefault="006760B1" w:rsidP="000D452C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Französisch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1009" w:type="dxa"/>
            <w:vAlign w:val="center"/>
          </w:tcPr>
          <w:p w14:paraId="32BA15A5" w14:textId="77777777" w:rsidR="006760B1" w:rsidRPr="00110E6A" w:rsidRDefault="006760B1" w:rsidP="000D452C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1009" w:type="dxa"/>
            <w:vAlign w:val="center"/>
          </w:tcPr>
          <w:p w14:paraId="27DD21D3" w14:textId="77777777" w:rsidR="006760B1" w:rsidRPr="00110E6A" w:rsidRDefault="006760B1" w:rsidP="000D452C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6760B1" w14:paraId="52C892D5" w14:textId="77777777" w:rsidTr="000D452C">
        <w:trPr>
          <w:trHeight w:val="397"/>
        </w:trPr>
        <w:tc>
          <w:tcPr>
            <w:tcW w:w="2379" w:type="dxa"/>
            <w:vAlign w:val="center"/>
          </w:tcPr>
          <w:p w14:paraId="401BFF91" w14:textId="253154EC" w:rsidR="006760B1" w:rsidRPr="00110E6A" w:rsidRDefault="006760B1" w:rsidP="000D452C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Spanisch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1009" w:type="dxa"/>
            <w:vAlign w:val="center"/>
          </w:tcPr>
          <w:p w14:paraId="0D284036" w14:textId="77777777" w:rsidR="006760B1" w:rsidRPr="00110E6A" w:rsidRDefault="006760B1" w:rsidP="000D452C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1009" w:type="dxa"/>
            <w:vAlign w:val="center"/>
          </w:tcPr>
          <w:p w14:paraId="5C34059F" w14:textId="77777777" w:rsidR="006760B1" w:rsidRPr="00110E6A" w:rsidRDefault="006760B1" w:rsidP="000D452C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</w:tbl>
    <w:p w14:paraId="7BA9A7CE" w14:textId="77777777" w:rsidR="006760B1" w:rsidRDefault="006760B1" w:rsidP="006760B1">
      <w:pPr>
        <w:pStyle w:val="Listenabsatz"/>
        <w:spacing w:after="120"/>
        <w:ind w:left="0"/>
        <w:rPr>
          <w:sz w:val="20"/>
          <w:szCs w:val="20"/>
        </w:rPr>
      </w:pPr>
    </w:p>
    <w:p w14:paraId="5ACD9EC5" w14:textId="1D50CBED" w:rsidR="00051167" w:rsidRPr="00051167" w:rsidRDefault="006760B1" w:rsidP="00E06881">
      <w:pPr>
        <w:rPr>
          <w:sz w:val="20"/>
          <w:szCs w:val="20"/>
        </w:rPr>
      </w:pPr>
      <w:r w:rsidRPr="00051167">
        <w:rPr>
          <w:sz w:val="20"/>
          <w:szCs w:val="20"/>
        </w:rPr>
        <w:t xml:space="preserve">Wenn Sie </w:t>
      </w:r>
      <w:r w:rsidRPr="00051167">
        <w:rPr>
          <w:b/>
          <w:sz w:val="20"/>
          <w:szCs w:val="20"/>
        </w:rPr>
        <w:t>bereits</w:t>
      </w:r>
      <w:r w:rsidRPr="00051167">
        <w:rPr>
          <w:sz w:val="20"/>
          <w:szCs w:val="20"/>
        </w:rPr>
        <w:t xml:space="preserve"> 4 Jahre Unterricht in einer zweiten Fremdsprache hatten, </w:t>
      </w:r>
      <w:r w:rsidR="009B17B1" w:rsidRPr="00051167">
        <w:rPr>
          <w:b/>
          <w:sz w:val="20"/>
          <w:szCs w:val="20"/>
          <w:u w:val="single"/>
        </w:rPr>
        <w:t>müssen</w:t>
      </w:r>
      <w:r w:rsidR="009B17B1" w:rsidRPr="00051167">
        <w:rPr>
          <w:b/>
          <w:sz w:val="20"/>
          <w:szCs w:val="20"/>
        </w:rPr>
        <w:t xml:space="preserve"> </w:t>
      </w:r>
      <w:r w:rsidRPr="00051167">
        <w:rPr>
          <w:sz w:val="20"/>
          <w:szCs w:val="20"/>
        </w:rPr>
        <w:t>Sie</w:t>
      </w:r>
      <w:r w:rsidR="003F255A" w:rsidRPr="00051167">
        <w:rPr>
          <w:sz w:val="20"/>
          <w:szCs w:val="20"/>
        </w:rPr>
        <w:t xml:space="preserve"> hier</w:t>
      </w:r>
      <w:r w:rsidRPr="00051167">
        <w:rPr>
          <w:sz w:val="20"/>
          <w:szCs w:val="20"/>
        </w:rPr>
        <w:t xml:space="preserve"> </w:t>
      </w:r>
      <w:r w:rsidR="009B17B1" w:rsidRPr="00051167">
        <w:rPr>
          <w:sz w:val="20"/>
          <w:szCs w:val="20"/>
        </w:rPr>
        <w:t>eines der</w:t>
      </w:r>
      <w:r w:rsidR="005B3E66" w:rsidRPr="00051167">
        <w:rPr>
          <w:sz w:val="20"/>
          <w:szCs w:val="20"/>
        </w:rPr>
        <w:t xml:space="preserve"> folgenden Fächer als Wahl</w:t>
      </w:r>
      <w:r w:rsidR="005B3E66" w:rsidRPr="00051167">
        <w:rPr>
          <w:b/>
          <w:sz w:val="20"/>
          <w:szCs w:val="20"/>
          <w:u w:val="single"/>
        </w:rPr>
        <w:t>pflicht</w:t>
      </w:r>
      <w:r w:rsidR="005B3E66" w:rsidRPr="00051167">
        <w:rPr>
          <w:sz w:val="20"/>
          <w:szCs w:val="20"/>
        </w:rPr>
        <w:t xml:space="preserve">fach bestimmen. </w:t>
      </w:r>
    </w:p>
    <w:tbl>
      <w:tblPr>
        <w:tblW w:w="0" w:type="auto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929"/>
        <w:gridCol w:w="930"/>
      </w:tblGrid>
      <w:tr w:rsidR="00AA2D08" w:rsidRPr="00FC02C0" w14:paraId="2C8F7F28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60FE155D" w14:textId="77777777" w:rsidR="00AA2D08" w:rsidRPr="00110E6A" w:rsidRDefault="00AA2D08" w:rsidP="00AA2D08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0E868B12" w14:textId="77777777" w:rsidR="00AA2D08" w:rsidRPr="00110E6A" w:rsidRDefault="00AA2D08" w:rsidP="00AA2D08">
            <w:pPr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1. Wahl</w:t>
            </w:r>
          </w:p>
        </w:tc>
        <w:tc>
          <w:tcPr>
            <w:tcW w:w="930" w:type="dxa"/>
            <w:vAlign w:val="center"/>
          </w:tcPr>
          <w:p w14:paraId="5A91F5CC" w14:textId="77777777" w:rsidR="00AA2D08" w:rsidRPr="00110E6A" w:rsidRDefault="00AA2D08" w:rsidP="00AA2D08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2. Wahl</w:t>
            </w:r>
          </w:p>
        </w:tc>
      </w:tr>
      <w:tr w:rsidR="00AA2D08" w14:paraId="60CE74D3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180DF887" w14:textId="6DC69120" w:rsidR="00AA2D08" w:rsidRPr="00110E6A" w:rsidRDefault="00AA2D08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Französisch </w:t>
            </w:r>
            <w:r w:rsidR="00DA3A8C">
              <w:rPr>
                <w:sz w:val="18"/>
                <w:szCs w:val="18"/>
              </w:rPr>
              <w:t>F</w:t>
            </w:r>
            <w:r w:rsidRPr="00110E6A">
              <w:rPr>
                <w:sz w:val="18"/>
                <w:szCs w:val="18"/>
              </w:rPr>
              <w:t xml:space="preserve"> (Fortgeschrittene)</w:t>
            </w:r>
          </w:p>
        </w:tc>
        <w:tc>
          <w:tcPr>
            <w:tcW w:w="929" w:type="dxa"/>
            <w:vAlign w:val="center"/>
          </w:tcPr>
          <w:p w14:paraId="6B040218" w14:textId="22CA0145" w:rsidR="00AA2D08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13D1559F" w14:textId="76056EF8" w:rsidR="00AA2D08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14:paraId="6C78295C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6B64A81A" w14:textId="0AE5CF5B" w:rsidR="007E6121" w:rsidRPr="00110E6A" w:rsidRDefault="007E6121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Französisch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929" w:type="dxa"/>
            <w:vAlign w:val="center"/>
          </w:tcPr>
          <w:p w14:paraId="0F91EB67" w14:textId="56EF2A77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6C008EEE" w14:textId="3C185131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14:paraId="4BA6459F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58D793A6" w14:textId="071D8E69" w:rsidR="007E6121" w:rsidRPr="00110E6A" w:rsidRDefault="007E6121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Spanisch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929" w:type="dxa"/>
            <w:vAlign w:val="center"/>
          </w:tcPr>
          <w:p w14:paraId="6148306D" w14:textId="303D0647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2976BFBC" w14:textId="0BEF9EB8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14:paraId="0F8E745F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44C9B2B0" w14:textId="77777777" w:rsidR="007E6121" w:rsidRPr="00110E6A" w:rsidRDefault="007E6121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Bildende Kunst</w:t>
            </w:r>
          </w:p>
        </w:tc>
        <w:tc>
          <w:tcPr>
            <w:tcW w:w="929" w:type="dxa"/>
            <w:vAlign w:val="center"/>
          </w:tcPr>
          <w:p w14:paraId="08D8E02F" w14:textId="30268C9D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031D212D" w14:textId="02A8AB20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14:paraId="5702EBB3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67131CC1" w14:textId="77777777" w:rsidR="007E6121" w:rsidRPr="00110E6A" w:rsidRDefault="007E6121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Wirtschaftsinformatik</w:t>
            </w:r>
          </w:p>
        </w:tc>
        <w:tc>
          <w:tcPr>
            <w:tcW w:w="929" w:type="dxa"/>
            <w:vAlign w:val="center"/>
          </w:tcPr>
          <w:p w14:paraId="63430A74" w14:textId="51ED2D10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1DF4E506" w14:textId="1BB99988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3E330B" w14:paraId="0092B678" w14:textId="77777777" w:rsidTr="00CA398F">
        <w:trPr>
          <w:trHeight w:val="340"/>
        </w:trPr>
        <w:tc>
          <w:tcPr>
            <w:tcW w:w="2689" w:type="dxa"/>
            <w:vAlign w:val="center"/>
          </w:tcPr>
          <w:p w14:paraId="45A254D8" w14:textId="77777777" w:rsidR="003E330B" w:rsidRPr="00110E6A" w:rsidRDefault="003E330B" w:rsidP="00CA398F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Global Studies</w:t>
            </w:r>
          </w:p>
        </w:tc>
        <w:tc>
          <w:tcPr>
            <w:tcW w:w="929" w:type="dxa"/>
            <w:vAlign w:val="center"/>
          </w:tcPr>
          <w:p w14:paraId="7F9DC2D3" w14:textId="77777777" w:rsidR="003E330B" w:rsidRPr="00110E6A" w:rsidRDefault="003E330B" w:rsidP="00CA398F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6248091E" w14:textId="77777777" w:rsidR="003E330B" w:rsidRPr="00110E6A" w:rsidRDefault="003E330B" w:rsidP="00CA398F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14:paraId="1D385B95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261907AC" w14:textId="0AAE60E3" w:rsidR="007E6121" w:rsidRPr="00110E6A" w:rsidRDefault="003E330B" w:rsidP="00AA2D08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Privates Vermögensmanagement</w:t>
            </w:r>
          </w:p>
        </w:tc>
        <w:tc>
          <w:tcPr>
            <w:tcW w:w="929" w:type="dxa"/>
            <w:vAlign w:val="center"/>
          </w:tcPr>
          <w:p w14:paraId="29481C90" w14:textId="12E6AA56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4E7C9A4D" w14:textId="3A43C502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E06881" w14:paraId="2EBCA7CC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2B09FE61" w14:textId="7AC2624C" w:rsidR="00E06881" w:rsidRPr="00110E6A" w:rsidRDefault="00E06881" w:rsidP="00AA2D08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Wirtschaftsgeografie</w:t>
            </w:r>
          </w:p>
        </w:tc>
        <w:tc>
          <w:tcPr>
            <w:tcW w:w="929" w:type="dxa"/>
            <w:vAlign w:val="center"/>
          </w:tcPr>
          <w:p w14:paraId="39708809" w14:textId="46C0870D" w:rsidR="00E06881" w:rsidRPr="00110E6A" w:rsidRDefault="00E0688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930" w:type="dxa"/>
            <w:vAlign w:val="center"/>
          </w:tcPr>
          <w:p w14:paraId="2D1F8EF9" w14:textId="6309D5FD" w:rsidR="00E06881" w:rsidRPr="00110E6A" w:rsidRDefault="00E0688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</w:tbl>
    <w:p w14:paraId="3C217BF2" w14:textId="4490480D" w:rsidR="00AA2D08" w:rsidRDefault="00AA2D08" w:rsidP="00E06881">
      <w:pPr>
        <w:pStyle w:val="Listenabsatz"/>
        <w:numPr>
          <w:ilvl w:val="0"/>
          <w:numId w:val="5"/>
        </w:numPr>
        <w:rPr>
          <w:b/>
          <w:sz w:val="24"/>
          <w:szCs w:val="24"/>
        </w:rPr>
      </w:pPr>
      <w:r w:rsidRPr="00E06881">
        <w:rPr>
          <w:b/>
          <w:sz w:val="24"/>
          <w:szCs w:val="24"/>
        </w:rPr>
        <w:t>Zusätzliches Wahlfach</w:t>
      </w:r>
      <w:r w:rsidR="00537247">
        <w:rPr>
          <w:b/>
          <w:sz w:val="24"/>
          <w:szCs w:val="24"/>
        </w:rPr>
        <w:t xml:space="preserve"> für</w:t>
      </w:r>
      <w:r w:rsidR="00537247" w:rsidRPr="006760B1">
        <w:rPr>
          <w:b/>
          <w:sz w:val="24"/>
          <w:szCs w:val="24"/>
        </w:rPr>
        <w:t xml:space="preserve"> </w:t>
      </w:r>
      <w:r w:rsidR="00537247">
        <w:rPr>
          <w:b/>
          <w:sz w:val="24"/>
          <w:szCs w:val="24"/>
        </w:rPr>
        <w:t>beide Profile</w:t>
      </w:r>
    </w:p>
    <w:p w14:paraId="01D0932B" w14:textId="77777777" w:rsidR="00B10E00" w:rsidRPr="00E06881" w:rsidRDefault="00B10E00" w:rsidP="00B10E00">
      <w:pPr>
        <w:pStyle w:val="Listenabsatz"/>
        <w:ind w:left="360"/>
        <w:rPr>
          <w:b/>
          <w:sz w:val="24"/>
          <w:szCs w:val="24"/>
        </w:rPr>
      </w:pPr>
    </w:p>
    <w:p w14:paraId="6B9CB8AC" w14:textId="74EFC3E3" w:rsidR="00AA2D08" w:rsidRPr="00110E6A" w:rsidRDefault="009B17B1" w:rsidP="00AA2D08">
      <w:pPr>
        <w:ind w:right="-2"/>
        <w:rPr>
          <w:sz w:val="20"/>
          <w:szCs w:val="20"/>
        </w:rPr>
      </w:pPr>
      <w:r w:rsidRPr="00110E6A">
        <w:rPr>
          <w:sz w:val="20"/>
          <w:szCs w:val="20"/>
        </w:rPr>
        <w:t xml:space="preserve">Sie </w:t>
      </w:r>
      <w:r w:rsidRPr="00110E6A">
        <w:rPr>
          <w:b/>
          <w:sz w:val="20"/>
          <w:szCs w:val="20"/>
          <w:u w:val="single"/>
        </w:rPr>
        <w:t>können</w:t>
      </w:r>
      <w:r w:rsidRPr="00110E6A">
        <w:rPr>
          <w:sz w:val="20"/>
          <w:szCs w:val="20"/>
        </w:rPr>
        <w:t xml:space="preserve"> </w:t>
      </w:r>
      <w:r w:rsidRPr="00110E6A">
        <w:rPr>
          <w:b/>
          <w:sz w:val="20"/>
          <w:szCs w:val="20"/>
          <w:u w:val="single"/>
        </w:rPr>
        <w:t>freiwillig</w:t>
      </w:r>
      <w:r w:rsidRPr="00110E6A">
        <w:rPr>
          <w:sz w:val="20"/>
          <w:szCs w:val="20"/>
        </w:rPr>
        <w:t xml:space="preserve"> ein </w:t>
      </w:r>
      <w:r w:rsidRPr="00110E6A">
        <w:rPr>
          <w:b/>
          <w:sz w:val="20"/>
          <w:szCs w:val="20"/>
          <w:u w:val="single"/>
        </w:rPr>
        <w:t>zusätzliches</w:t>
      </w:r>
      <w:r w:rsidRPr="00110E6A">
        <w:rPr>
          <w:sz w:val="20"/>
          <w:szCs w:val="20"/>
        </w:rPr>
        <w:t xml:space="preserve"> Wahlfach belegen:</w:t>
      </w:r>
    </w:p>
    <w:p w14:paraId="39AA8521" w14:textId="77777777" w:rsidR="00B10E00" w:rsidRPr="006760B1" w:rsidRDefault="00B10E00" w:rsidP="00AA2D08">
      <w:pPr>
        <w:ind w:right="-2"/>
        <w:rPr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854"/>
        <w:gridCol w:w="854"/>
      </w:tblGrid>
      <w:tr w:rsidR="009B17B1" w:rsidRPr="00110E6A" w14:paraId="348363E1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2D3AC4D1" w14:textId="77777777" w:rsidR="009B17B1" w:rsidRPr="00110E6A" w:rsidRDefault="009B17B1" w:rsidP="009B17B1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9D4863" w14:textId="77777777" w:rsidR="009B17B1" w:rsidRPr="00110E6A" w:rsidRDefault="009B17B1" w:rsidP="009B17B1">
            <w:pPr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1. Wahl</w:t>
            </w:r>
          </w:p>
        </w:tc>
        <w:tc>
          <w:tcPr>
            <w:tcW w:w="854" w:type="dxa"/>
            <w:vAlign w:val="center"/>
          </w:tcPr>
          <w:p w14:paraId="26EEDC3A" w14:textId="77777777" w:rsidR="009B17B1" w:rsidRPr="00110E6A" w:rsidRDefault="009B17B1" w:rsidP="009B17B1">
            <w:pPr>
              <w:pStyle w:val="Listenabsatz"/>
              <w:ind w:left="0"/>
              <w:contextualSpacing w:val="0"/>
              <w:jc w:val="center"/>
              <w:rPr>
                <w:b/>
                <w:sz w:val="18"/>
                <w:szCs w:val="18"/>
              </w:rPr>
            </w:pPr>
            <w:r w:rsidRPr="00110E6A">
              <w:rPr>
                <w:b/>
                <w:sz w:val="18"/>
                <w:szCs w:val="18"/>
              </w:rPr>
              <w:t>2. Wahl</w:t>
            </w:r>
          </w:p>
        </w:tc>
      </w:tr>
      <w:tr w:rsidR="007E6121" w:rsidRPr="00110E6A" w14:paraId="7A8A7258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2F9B7B2B" w14:textId="0514CC6C" w:rsidR="007E6121" w:rsidRPr="00110E6A" w:rsidRDefault="007E612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Französisch </w:t>
            </w:r>
            <w:r w:rsidR="00DA3A8C">
              <w:rPr>
                <w:sz w:val="18"/>
                <w:szCs w:val="18"/>
              </w:rPr>
              <w:t>F</w:t>
            </w:r>
            <w:r w:rsidRPr="00110E6A">
              <w:rPr>
                <w:sz w:val="18"/>
                <w:szCs w:val="18"/>
              </w:rPr>
              <w:t xml:space="preserve"> (Fortgeschrittene)</w:t>
            </w:r>
          </w:p>
        </w:tc>
        <w:tc>
          <w:tcPr>
            <w:tcW w:w="854" w:type="dxa"/>
            <w:vAlign w:val="center"/>
          </w:tcPr>
          <w:p w14:paraId="7AD0DE95" w14:textId="33408D87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39F802A6" w14:textId="50C1BAEE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:rsidRPr="00110E6A" w14:paraId="2CB0A6D5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2C518438" w14:textId="4B924D3C" w:rsidR="007E6121" w:rsidRPr="00110E6A" w:rsidRDefault="007E612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Französisch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854" w:type="dxa"/>
            <w:vAlign w:val="center"/>
          </w:tcPr>
          <w:p w14:paraId="4E4A21B3" w14:textId="4E82420B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0CFBA334" w14:textId="332D201E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:rsidRPr="00110E6A" w14:paraId="5A6DFD01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0FFD01EA" w14:textId="7D147F1B" w:rsidR="007E6121" w:rsidRPr="00110E6A" w:rsidRDefault="007E612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 xml:space="preserve">Spanisch </w:t>
            </w:r>
            <w:r w:rsidR="00DA3A8C">
              <w:rPr>
                <w:sz w:val="18"/>
                <w:szCs w:val="18"/>
              </w:rPr>
              <w:t>N</w:t>
            </w:r>
            <w:r w:rsidRPr="00110E6A">
              <w:rPr>
                <w:sz w:val="18"/>
                <w:szCs w:val="18"/>
              </w:rPr>
              <w:t xml:space="preserve"> (Anfänger) </w:t>
            </w:r>
          </w:p>
        </w:tc>
        <w:tc>
          <w:tcPr>
            <w:tcW w:w="854" w:type="dxa"/>
            <w:vAlign w:val="center"/>
          </w:tcPr>
          <w:p w14:paraId="783F1AE3" w14:textId="762C7D34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27F76F1A" w14:textId="6535E8B3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:rsidRPr="00110E6A" w14:paraId="28BDAE81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488FF0EB" w14:textId="77777777" w:rsidR="007E6121" w:rsidRPr="00110E6A" w:rsidRDefault="007E612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Bildende Kunst</w:t>
            </w:r>
          </w:p>
        </w:tc>
        <w:tc>
          <w:tcPr>
            <w:tcW w:w="854" w:type="dxa"/>
            <w:vAlign w:val="center"/>
          </w:tcPr>
          <w:p w14:paraId="551A543E" w14:textId="23CC3299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6E1EA570" w14:textId="602D1802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:rsidRPr="00110E6A" w14:paraId="5B503DF4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0FDC453C" w14:textId="77777777" w:rsidR="007E6121" w:rsidRPr="00110E6A" w:rsidRDefault="007E612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Wirtschaftsinformatik</w:t>
            </w:r>
          </w:p>
        </w:tc>
        <w:tc>
          <w:tcPr>
            <w:tcW w:w="854" w:type="dxa"/>
            <w:vAlign w:val="center"/>
          </w:tcPr>
          <w:p w14:paraId="1058D562" w14:textId="6BBDD10D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3AFEC820" w14:textId="3CFEDDAB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3E330B" w:rsidRPr="00110E6A" w14:paraId="31EE8413" w14:textId="77777777" w:rsidTr="00CA398F">
        <w:trPr>
          <w:trHeight w:val="340"/>
        </w:trPr>
        <w:tc>
          <w:tcPr>
            <w:tcW w:w="2689" w:type="dxa"/>
            <w:vAlign w:val="center"/>
          </w:tcPr>
          <w:p w14:paraId="5596C49C" w14:textId="77777777" w:rsidR="003E330B" w:rsidRPr="00110E6A" w:rsidRDefault="003E330B" w:rsidP="00CA398F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Global Studies</w:t>
            </w:r>
          </w:p>
        </w:tc>
        <w:tc>
          <w:tcPr>
            <w:tcW w:w="854" w:type="dxa"/>
            <w:vAlign w:val="center"/>
          </w:tcPr>
          <w:p w14:paraId="14016EF7" w14:textId="77777777" w:rsidR="003E330B" w:rsidRPr="00110E6A" w:rsidRDefault="003E330B" w:rsidP="00CA398F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160AA87D" w14:textId="77777777" w:rsidR="003E330B" w:rsidRPr="00110E6A" w:rsidRDefault="003E330B" w:rsidP="00CA398F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7E6121" w:rsidRPr="00110E6A" w14:paraId="32604878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30659AAD" w14:textId="024709BA" w:rsidR="007E6121" w:rsidRPr="00110E6A" w:rsidRDefault="003E330B" w:rsidP="009B17B1">
            <w:pPr>
              <w:pStyle w:val="Listenabsatz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Privates Vermögensmanagement</w:t>
            </w:r>
          </w:p>
        </w:tc>
        <w:tc>
          <w:tcPr>
            <w:tcW w:w="854" w:type="dxa"/>
            <w:vAlign w:val="center"/>
          </w:tcPr>
          <w:p w14:paraId="44EB9AF1" w14:textId="6C09C5C6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1DA3DCF4" w14:textId="188AB3E7" w:rsidR="007E6121" w:rsidRPr="00110E6A" w:rsidRDefault="007E612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  <w:tr w:rsidR="00E06881" w:rsidRPr="00110E6A" w14:paraId="6649B8F9" w14:textId="77777777" w:rsidTr="00110E6A">
        <w:trPr>
          <w:trHeight w:val="340"/>
        </w:trPr>
        <w:tc>
          <w:tcPr>
            <w:tcW w:w="2689" w:type="dxa"/>
            <w:vAlign w:val="center"/>
          </w:tcPr>
          <w:p w14:paraId="7C9B0874" w14:textId="74EA9C66" w:rsidR="00E06881" w:rsidRPr="00110E6A" w:rsidRDefault="00E06881" w:rsidP="009B17B1">
            <w:pPr>
              <w:pStyle w:val="Listenabsatz"/>
              <w:ind w:left="0"/>
              <w:rPr>
                <w:sz w:val="18"/>
                <w:szCs w:val="18"/>
              </w:rPr>
            </w:pPr>
            <w:r w:rsidRPr="00110E6A">
              <w:rPr>
                <w:sz w:val="18"/>
                <w:szCs w:val="18"/>
              </w:rPr>
              <w:t>Wirtschaftsgeografie</w:t>
            </w:r>
          </w:p>
        </w:tc>
        <w:tc>
          <w:tcPr>
            <w:tcW w:w="854" w:type="dxa"/>
            <w:vAlign w:val="center"/>
          </w:tcPr>
          <w:p w14:paraId="62A037D5" w14:textId="089464C4" w:rsidR="00E06881" w:rsidRPr="00110E6A" w:rsidRDefault="00E0688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  <w:tc>
          <w:tcPr>
            <w:tcW w:w="854" w:type="dxa"/>
            <w:vAlign w:val="center"/>
          </w:tcPr>
          <w:p w14:paraId="378AE396" w14:textId="3FEA767D" w:rsidR="00E06881" w:rsidRPr="00110E6A" w:rsidRDefault="00E06881" w:rsidP="0093498A">
            <w:pPr>
              <w:pStyle w:val="Listenabsatz"/>
              <w:ind w:left="0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10E6A">
              <w:rPr>
                <w:color w:val="404040" w:themeColor="text1" w:themeTint="BF"/>
                <w:sz w:val="18"/>
                <w:szCs w:val="18"/>
              </w:rPr>
              <w:sym w:font="Wingdings" w:char="F071"/>
            </w:r>
          </w:p>
        </w:tc>
      </w:tr>
    </w:tbl>
    <w:p w14:paraId="6F7A8306" w14:textId="77777777" w:rsidR="009B17B1" w:rsidRDefault="009B17B1" w:rsidP="00AA2D08">
      <w:pPr>
        <w:ind w:right="-2"/>
        <w:rPr>
          <w:sz w:val="20"/>
          <w:szCs w:val="24"/>
        </w:rPr>
      </w:pPr>
    </w:p>
    <w:p w14:paraId="34BB5B37" w14:textId="77777777" w:rsidR="009B17B1" w:rsidRDefault="009B17B1" w:rsidP="00AA2D08">
      <w:pPr>
        <w:ind w:right="-2"/>
        <w:rPr>
          <w:sz w:val="20"/>
          <w:szCs w:val="24"/>
        </w:rPr>
      </w:pPr>
    </w:p>
    <w:p w14:paraId="653171C4" w14:textId="7A3DA0AC" w:rsidR="009B17B1" w:rsidRPr="00E06881" w:rsidRDefault="009B17B1" w:rsidP="009B17B1">
      <w:pPr>
        <w:ind w:right="-2"/>
        <w:rPr>
          <w:sz w:val="20"/>
          <w:szCs w:val="20"/>
        </w:rPr>
      </w:pPr>
    </w:p>
    <w:p w14:paraId="34E653E8" w14:textId="77777777" w:rsidR="009B17B1" w:rsidRDefault="009B17B1" w:rsidP="009B17B1">
      <w:pPr>
        <w:ind w:right="-2"/>
        <w:rPr>
          <w:sz w:val="20"/>
          <w:szCs w:val="20"/>
        </w:rPr>
      </w:pPr>
    </w:p>
    <w:p w14:paraId="56AAD42A" w14:textId="77777777" w:rsidR="00AA2D08" w:rsidRDefault="00AA2D08" w:rsidP="00AE0141">
      <w:pPr>
        <w:ind w:right="-2"/>
        <w:rPr>
          <w:sz w:val="20"/>
          <w:szCs w:val="20"/>
        </w:rPr>
      </w:pPr>
    </w:p>
    <w:p w14:paraId="18C2F101" w14:textId="77777777" w:rsidR="00E45279" w:rsidRDefault="00E45279" w:rsidP="00AE0141">
      <w:pPr>
        <w:ind w:right="-2"/>
        <w:rPr>
          <w:sz w:val="20"/>
          <w:szCs w:val="20"/>
        </w:rPr>
      </w:pPr>
    </w:p>
    <w:p w14:paraId="09A46C50" w14:textId="77777777" w:rsidR="00E45279" w:rsidRDefault="00E45279" w:rsidP="00AE0141">
      <w:pPr>
        <w:ind w:right="-2"/>
        <w:rPr>
          <w:sz w:val="20"/>
          <w:szCs w:val="20"/>
        </w:rPr>
      </w:pPr>
    </w:p>
    <w:p w14:paraId="03DBEE57" w14:textId="77777777" w:rsidR="00E45279" w:rsidRDefault="00E45279" w:rsidP="00AE0141">
      <w:pPr>
        <w:ind w:right="-2"/>
        <w:rPr>
          <w:sz w:val="20"/>
          <w:szCs w:val="20"/>
        </w:rPr>
      </w:pPr>
    </w:p>
    <w:p w14:paraId="275338B4" w14:textId="77777777" w:rsidR="00E45279" w:rsidRDefault="00E45279" w:rsidP="00AE0141">
      <w:pPr>
        <w:ind w:right="-2"/>
        <w:rPr>
          <w:sz w:val="20"/>
          <w:szCs w:val="20"/>
        </w:rPr>
      </w:pPr>
    </w:p>
    <w:p w14:paraId="3EB3149A" w14:textId="77777777" w:rsidR="00E45279" w:rsidRDefault="00E45279" w:rsidP="00AE0141">
      <w:pPr>
        <w:ind w:right="-2"/>
        <w:rPr>
          <w:sz w:val="20"/>
          <w:szCs w:val="20"/>
        </w:rPr>
      </w:pPr>
    </w:p>
    <w:p w14:paraId="772A2F29" w14:textId="77777777" w:rsidR="00E45279" w:rsidRPr="00AA2D08" w:rsidRDefault="00E45279" w:rsidP="00AE0141">
      <w:pPr>
        <w:ind w:right="-2"/>
        <w:rPr>
          <w:sz w:val="20"/>
          <w:szCs w:val="20"/>
        </w:rPr>
      </w:pPr>
    </w:p>
    <w:p w14:paraId="2AD480AF" w14:textId="77777777" w:rsidR="00AA2D08" w:rsidRDefault="00AA2D08" w:rsidP="00AE0141">
      <w:pPr>
        <w:ind w:right="-2"/>
        <w:rPr>
          <w:sz w:val="20"/>
          <w:szCs w:val="20"/>
        </w:rPr>
        <w:sectPr w:rsidR="00AA2D08" w:rsidSect="00AA2D08">
          <w:type w:val="continuous"/>
          <w:pgSz w:w="11906" w:h="16838"/>
          <w:pgMar w:top="567" w:right="720" w:bottom="426" w:left="992" w:header="708" w:footer="708" w:gutter="0"/>
          <w:cols w:num="2" w:sep="1" w:space="709"/>
          <w:docGrid w:linePitch="360"/>
        </w:sectPr>
      </w:pPr>
    </w:p>
    <w:p w14:paraId="21911F96" w14:textId="77777777" w:rsidR="00E45279" w:rsidRDefault="00E45279" w:rsidP="00E45279"/>
    <w:p w14:paraId="07ACA3C4" w14:textId="76093C40" w:rsidR="00110E6A" w:rsidRPr="00110E6A" w:rsidRDefault="007C06F8" w:rsidP="00110E6A">
      <w:pPr>
        <w:ind w:right="-2"/>
        <w:rPr>
          <w:sz w:val="20"/>
          <w:szCs w:val="20"/>
        </w:rPr>
      </w:pPr>
      <w:r>
        <w:rPr>
          <w:sz w:val="20"/>
          <w:szCs w:val="20"/>
        </w:rPr>
        <w:t xml:space="preserve">Geben Sie bitte für </w:t>
      </w:r>
      <w:r w:rsidR="00110E6A" w:rsidRPr="00110E6A">
        <w:rPr>
          <w:sz w:val="20"/>
          <w:szCs w:val="20"/>
        </w:rPr>
        <w:t xml:space="preserve">unsere Planung </w:t>
      </w:r>
      <w:r>
        <w:rPr>
          <w:sz w:val="20"/>
          <w:szCs w:val="20"/>
        </w:rPr>
        <w:t>an,</w:t>
      </w:r>
      <w:r w:rsidR="00110E6A" w:rsidRPr="00110E6A">
        <w:rPr>
          <w:sz w:val="20"/>
          <w:szCs w:val="20"/>
        </w:rPr>
        <w:t xml:space="preserve"> ob Sie voraussichtlich den Religions- oder Ethikun</w:t>
      </w:r>
      <w:r w:rsidR="00110E6A">
        <w:rPr>
          <w:sz w:val="20"/>
          <w:szCs w:val="20"/>
        </w:rPr>
        <w:t>t</w:t>
      </w:r>
      <w:r w:rsidR="00110E6A" w:rsidRPr="00110E6A">
        <w:rPr>
          <w:sz w:val="20"/>
          <w:szCs w:val="20"/>
        </w:rPr>
        <w:t>e</w:t>
      </w:r>
      <w:r w:rsidR="00110E6A">
        <w:rPr>
          <w:sz w:val="20"/>
          <w:szCs w:val="20"/>
        </w:rPr>
        <w:t xml:space="preserve">rricht besuchen </w:t>
      </w:r>
      <w:r>
        <w:rPr>
          <w:sz w:val="20"/>
          <w:szCs w:val="20"/>
        </w:rPr>
        <w:t>werden</w:t>
      </w:r>
      <w:r w:rsidR="00110E6A">
        <w:rPr>
          <w:sz w:val="20"/>
          <w:szCs w:val="20"/>
        </w:rPr>
        <w:t>:</w:t>
      </w:r>
    </w:p>
    <w:p w14:paraId="51540EF5" w14:textId="77777777" w:rsidR="00110E6A" w:rsidRDefault="00110E6A" w:rsidP="00110E6A">
      <w:pPr>
        <w:ind w:right="-2"/>
        <w:rPr>
          <w:b/>
          <w:sz w:val="24"/>
          <w:szCs w:val="24"/>
        </w:rPr>
      </w:pPr>
    </w:p>
    <w:p w14:paraId="35FEFAA6" w14:textId="5F5CA29A" w:rsidR="007A5DFD" w:rsidRDefault="00110E6A" w:rsidP="00110E6A">
      <w:pPr>
        <w:ind w:right="-2"/>
        <w:rPr>
          <w:sz w:val="20"/>
          <w:szCs w:val="20"/>
        </w:rPr>
      </w:pPr>
      <w:r w:rsidRPr="00110E6A">
        <w:rPr>
          <w:sz w:val="20"/>
          <w:szCs w:val="20"/>
        </w:rPr>
        <w:t>Ich nehme voraussichtlich am</w:t>
      </w:r>
      <w:r w:rsidR="007A5DFD">
        <w:rPr>
          <w:sz w:val="20"/>
          <w:szCs w:val="20"/>
        </w:rPr>
        <w:br/>
      </w:r>
      <w:r w:rsidR="007A5DFD" w:rsidRPr="00110E6A">
        <w:rPr>
          <w:color w:val="404040" w:themeColor="text1" w:themeTint="BF"/>
          <w:sz w:val="18"/>
          <w:szCs w:val="18"/>
        </w:rPr>
        <w:sym w:font="Wingdings" w:char="F071"/>
      </w:r>
      <w:r w:rsidR="007A5DFD">
        <w:rPr>
          <w:color w:val="404040" w:themeColor="text1" w:themeTint="BF"/>
          <w:sz w:val="18"/>
          <w:szCs w:val="18"/>
        </w:rPr>
        <w:t xml:space="preserve"> </w:t>
      </w:r>
      <w:r w:rsidRPr="00110E6A">
        <w:rPr>
          <w:sz w:val="20"/>
          <w:szCs w:val="20"/>
        </w:rPr>
        <w:t xml:space="preserve">evangelischen </w:t>
      </w:r>
      <w:r w:rsidR="007A5DFD" w:rsidRPr="00110E6A">
        <w:rPr>
          <w:sz w:val="20"/>
          <w:szCs w:val="20"/>
        </w:rPr>
        <w:t xml:space="preserve">Religionsunterricht </w:t>
      </w:r>
      <w:r w:rsidR="007A5DFD">
        <w:rPr>
          <w:sz w:val="20"/>
          <w:szCs w:val="20"/>
        </w:rPr>
        <w:t>teil</w:t>
      </w:r>
      <w:r w:rsidRPr="00110E6A">
        <w:rPr>
          <w:sz w:val="20"/>
          <w:szCs w:val="20"/>
        </w:rPr>
        <w:t xml:space="preserve"> </w:t>
      </w:r>
    </w:p>
    <w:p w14:paraId="05134929" w14:textId="56883AD8" w:rsidR="00110E6A" w:rsidRPr="00110E6A" w:rsidRDefault="007A5DFD" w:rsidP="00110E6A">
      <w:pPr>
        <w:ind w:right="-2"/>
        <w:rPr>
          <w:sz w:val="20"/>
          <w:szCs w:val="20"/>
        </w:rPr>
      </w:pPr>
      <w:r w:rsidRPr="00110E6A">
        <w:rPr>
          <w:color w:val="404040" w:themeColor="text1" w:themeTint="BF"/>
          <w:sz w:val="18"/>
          <w:szCs w:val="18"/>
        </w:rPr>
        <w:sym w:font="Wingdings" w:char="F071"/>
      </w:r>
      <w:r>
        <w:rPr>
          <w:color w:val="404040" w:themeColor="text1" w:themeTint="BF"/>
          <w:sz w:val="18"/>
          <w:szCs w:val="18"/>
        </w:rPr>
        <w:t xml:space="preserve"> </w:t>
      </w:r>
      <w:r w:rsidR="00110E6A" w:rsidRPr="00110E6A">
        <w:rPr>
          <w:sz w:val="20"/>
          <w:szCs w:val="20"/>
        </w:rPr>
        <w:t xml:space="preserve">katholischen </w:t>
      </w:r>
      <w:r w:rsidRPr="00110E6A">
        <w:rPr>
          <w:sz w:val="20"/>
          <w:szCs w:val="20"/>
        </w:rPr>
        <w:t xml:space="preserve">Religionsunterricht </w:t>
      </w:r>
      <w:r w:rsidR="00110E6A" w:rsidRPr="00110E6A">
        <w:rPr>
          <w:sz w:val="20"/>
          <w:szCs w:val="20"/>
        </w:rPr>
        <w:t>teil</w:t>
      </w:r>
    </w:p>
    <w:p w14:paraId="00C6A033" w14:textId="77777777" w:rsidR="00F70042" w:rsidRDefault="00110E6A" w:rsidP="00110E6A">
      <w:pPr>
        <w:ind w:right="-2"/>
        <w:rPr>
          <w:sz w:val="20"/>
          <w:szCs w:val="20"/>
        </w:rPr>
      </w:pPr>
      <w:r w:rsidRPr="00110E6A">
        <w:rPr>
          <w:color w:val="404040" w:themeColor="text1" w:themeTint="BF"/>
          <w:sz w:val="18"/>
          <w:szCs w:val="18"/>
        </w:rPr>
        <w:sym w:font="Wingdings" w:char="F071"/>
      </w:r>
      <w:r w:rsidR="007A5DFD">
        <w:rPr>
          <w:color w:val="404040" w:themeColor="text1" w:themeTint="BF"/>
          <w:sz w:val="18"/>
          <w:szCs w:val="18"/>
        </w:rPr>
        <w:t xml:space="preserve"> a</w:t>
      </w:r>
      <w:r w:rsidRPr="00110E6A">
        <w:rPr>
          <w:sz w:val="20"/>
          <w:szCs w:val="20"/>
        </w:rPr>
        <w:t xml:space="preserve">m Ethikunterricht teil </w:t>
      </w:r>
      <w:r w:rsidR="007A5DFD">
        <w:rPr>
          <w:sz w:val="20"/>
          <w:szCs w:val="20"/>
        </w:rPr>
        <w:t>(</w:t>
      </w:r>
      <w:r w:rsidRPr="00110E6A">
        <w:rPr>
          <w:sz w:val="20"/>
          <w:szCs w:val="20"/>
        </w:rPr>
        <w:t>und melde mich vom Religionsunterricht ab</w:t>
      </w:r>
      <w:r w:rsidR="007A5DFD">
        <w:rPr>
          <w:sz w:val="20"/>
          <w:szCs w:val="20"/>
        </w:rPr>
        <w:t>)</w:t>
      </w:r>
    </w:p>
    <w:p w14:paraId="3612942C" w14:textId="585645F5" w:rsidR="00110E6A" w:rsidRPr="00110E6A" w:rsidRDefault="00110E6A" w:rsidP="00110E6A">
      <w:pPr>
        <w:ind w:right="-2"/>
        <w:rPr>
          <w:sz w:val="20"/>
          <w:szCs w:val="20"/>
        </w:rPr>
      </w:pPr>
      <w:r w:rsidRPr="00110E6A">
        <w:rPr>
          <w:sz w:val="20"/>
          <w:szCs w:val="20"/>
        </w:rPr>
        <w:t>.</w:t>
      </w:r>
      <w:r w:rsidRPr="00110E6A">
        <w:rPr>
          <w:sz w:val="20"/>
          <w:szCs w:val="20"/>
        </w:rPr>
        <w:br/>
      </w:r>
    </w:p>
    <w:p w14:paraId="3A8DF013" w14:textId="77777777" w:rsidR="00BB2B56" w:rsidRDefault="00BB2B56" w:rsidP="00E45279"/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236"/>
        <w:gridCol w:w="3187"/>
        <w:gridCol w:w="262"/>
        <w:gridCol w:w="3167"/>
        <w:gridCol w:w="283"/>
      </w:tblGrid>
      <w:tr w:rsidR="00E45279" w:rsidRPr="003A25D4" w14:paraId="4CAFBB8E" w14:textId="77777777" w:rsidTr="00E45279">
        <w:trPr>
          <w:trHeight w:val="340"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21FAB860" w14:textId="77777777" w:rsidR="00E45279" w:rsidRPr="003A25D4" w:rsidRDefault="00E45279" w:rsidP="00E45279">
            <w:pPr>
              <w:spacing w:before="120"/>
              <w:rPr>
                <w:u w:val="single"/>
              </w:rPr>
            </w:pPr>
          </w:p>
        </w:tc>
        <w:tc>
          <w:tcPr>
            <w:tcW w:w="236" w:type="dxa"/>
            <w:vAlign w:val="center"/>
          </w:tcPr>
          <w:p w14:paraId="2A7FFEFD" w14:textId="77777777" w:rsidR="00E45279" w:rsidRPr="003A25D4" w:rsidRDefault="00E45279" w:rsidP="00E45279">
            <w:pPr>
              <w:spacing w:before="120"/>
              <w:rPr>
                <w:u w:val="single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0B65E7A9" w14:textId="77777777" w:rsidR="00E45279" w:rsidRPr="008216DD" w:rsidRDefault="00E45279" w:rsidP="00143DC5">
            <w:pPr>
              <w:pStyle w:val="Listenabsatz"/>
              <w:numPr>
                <w:ilvl w:val="0"/>
                <w:numId w:val="3"/>
              </w:numPr>
              <w:spacing w:before="120"/>
              <w:rPr>
                <w:u w:val="single"/>
              </w:rPr>
            </w:pPr>
          </w:p>
        </w:tc>
        <w:tc>
          <w:tcPr>
            <w:tcW w:w="262" w:type="dxa"/>
            <w:vAlign w:val="center"/>
          </w:tcPr>
          <w:p w14:paraId="5F74F743" w14:textId="77777777" w:rsidR="00E45279" w:rsidRPr="003A25D4" w:rsidRDefault="00E45279" w:rsidP="00E45279">
            <w:pPr>
              <w:spacing w:before="120"/>
              <w:rPr>
                <w:u w:val="single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14:paraId="253EC060" w14:textId="77777777" w:rsidR="00E45279" w:rsidRPr="008216DD" w:rsidRDefault="00E45279" w:rsidP="00143DC5">
            <w:pPr>
              <w:pStyle w:val="Listenabsatz"/>
              <w:numPr>
                <w:ilvl w:val="0"/>
                <w:numId w:val="3"/>
              </w:numPr>
              <w:spacing w:before="120"/>
              <w:rPr>
                <w:u w:val="single"/>
              </w:rPr>
            </w:pPr>
          </w:p>
        </w:tc>
        <w:tc>
          <w:tcPr>
            <w:tcW w:w="283" w:type="dxa"/>
            <w:vAlign w:val="center"/>
          </w:tcPr>
          <w:p w14:paraId="7366E017" w14:textId="77777777" w:rsidR="00E45279" w:rsidRPr="003A25D4" w:rsidRDefault="00E45279" w:rsidP="00E45279">
            <w:pPr>
              <w:spacing w:before="120"/>
              <w:rPr>
                <w:u w:val="single"/>
              </w:rPr>
            </w:pPr>
          </w:p>
        </w:tc>
      </w:tr>
      <w:tr w:rsidR="00E45279" w:rsidRPr="008216DD" w14:paraId="029CEED7" w14:textId="77777777" w:rsidTr="00E45279">
        <w:trPr>
          <w:trHeight w:val="340"/>
        </w:trPr>
        <w:tc>
          <w:tcPr>
            <w:tcW w:w="3213" w:type="dxa"/>
            <w:tcBorders>
              <w:top w:val="single" w:sz="4" w:space="0" w:color="auto"/>
            </w:tcBorders>
          </w:tcPr>
          <w:p w14:paraId="0CBB1154" w14:textId="77777777" w:rsidR="00E45279" w:rsidRPr="008216DD" w:rsidRDefault="00E45279" w:rsidP="00E45279">
            <w:pPr>
              <w:ind w:right="-2"/>
              <w:rPr>
                <w:sz w:val="18"/>
              </w:rPr>
            </w:pPr>
            <w:r w:rsidRPr="008216DD">
              <w:rPr>
                <w:sz w:val="18"/>
                <w:szCs w:val="16"/>
              </w:rPr>
              <w:t>Datum</w:t>
            </w:r>
          </w:p>
        </w:tc>
        <w:tc>
          <w:tcPr>
            <w:tcW w:w="236" w:type="dxa"/>
          </w:tcPr>
          <w:p w14:paraId="7F9475B7" w14:textId="77777777" w:rsidR="00E45279" w:rsidRPr="008216DD" w:rsidRDefault="00E45279" w:rsidP="00E45279">
            <w:pPr>
              <w:ind w:right="-2"/>
              <w:rPr>
                <w:sz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7D74E224" w14:textId="77777777" w:rsidR="00E45279" w:rsidRPr="008216DD" w:rsidRDefault="00E45279" w:rsidP="00E45279">
            <w:pPr>
              <w:ind w:right="-2"/>
              <w:rPr>
                <w:sz w:val="18"/>
              </w:rPr>
            </w:pPr>
            <w:r w:rsidRPr="008216DD">
              <w:rPr>
                <w:sz w:val="18"/>
                <w:szCs w:val="16"/>
              </w:rPr>
              <w:t>Unterschrift Bewerber/in</w:t>
            </w:r>
          </w:p>
        </w:tc>
        <w:tc>
          <w:tcPr>
            <w:tcW w:w="262" w:type="dxa"/>
          </w:tcPr>
          <w:p w14:paraId="0814783E" w14:textId="77777777" w:rsidR="00E45279" w:rsidRPr="008216DD" w:rsidRDefault="00E45279" w:rsidP="00E45279">
            <w:pPr>
              <w:ind w:right="-2"/>
              <w:rPr>
                <w:sz w:val="18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</w:tcPr>
          <w:p w14:paraId="14558B10" w14:textId="3FD4943A" w:rsidR="00E45279" w:rsidRPr="008216DD" w:rsidRDefault="00E45279" w:rsidP="00E45279">
            <w:pPr>
              <w:ind w:right="-2"/>
              <w:rPr>
                <w:sz w:val="18"/>
              </w:rPr>
            </w:pPr>
            <w:r w:rsidRPr="008216DD">
              <w:rPr>
                <w:sz w:val="18"/>
                <w:szCs w:val="16"/>
              </w:rPr>
              <w:t xml:space="preserve">Unterschrift </w:t>
            </w:r>
            <w:r w:rsidR="00B01201">
              <w:rPr>
                <w:sz w:val="18"/>
                <w:szCs w:val="16"/>
              </w:rPr>
              <w:t>Sorgeberechtigte/r</w:t>
            </w:r>
          </w:p>
        </w:tc>
        <w:tc>
          <w:tcPr>
            <w:tcW w:w="283" w:type="dxa"/>
          </w:tcPr>
          <w:p w14:paraId="30C4A28E" w14:textId="77777777" w:rsidR="00E45279" w:rsidRPr="008216DD" w:rsidRDefault="00E45279" w:rsidP="00E45279">
            <w:pPr>
              <w:ind w:right="-2"/>
              <w:rPr>
                <w:sz w:val="18"/>
              </w:rPr>
            </w:pPr>
          </w:p>
        </w:tc>
      </w:tr>
    </w:tbl>
    <w:p w14:paraId="7D4328A9" w14:textId="77777777" w:rsidR="003F255A" w:rsidRDefault="003F255A" w:rsidP="007F6F58">
      <w:pPr>
        <w:ind w:right="-2"/>
        <w:jc w:val="right"/>
        <w:rPr>
          <w:b/>
          <w:sz w:val="20"/>
          <w:szCs w:val="20"/>
        </w:rPr>
      </w:pPr>
    </w:p>
    <w:p w14:paraId="36F65345" w14:textId="77777777" w:rsidR="00BB2B56" w:rsidRDefault="00BB2B56" w:rsidP="007F6F58">
      <w:pPr>
        <w:ind w:right="-2"/>
        <w:jc w:val="right"/>
        <w:rPr>
          <w:b/>
          <w:sz w:val="20"/>
          <w:szCs w:val="20"/>
        </w:rPr>
      </w:pPr>
    </w:p>
    <w:p w14:paraId="75EFF9C8" w14:textId="147BDB26" w:rsidR="007F6F58" w:rsidRPr="007F6F58" w:rsidRDefault="007F6F58" w:rsidP="007F6F58">
      <w:pPr>
        <w:ind w:right="-2"/>
        <w:jc w:val="right"/>
        <w:rPr>
          <w:b/>
          <w:sz w:val="20"/>
          <w:szCs w:val="20"/>
        </w:rPr>
      </w:pPr>
      <w:r w:rsidRPr="007F6F58">
        <w:rPr>
          <w:b/>
          <w:sz w:val="20"/>
          <w:szCs w:val="20"/>
        </w:rPr>
        <w:t xml:space="preserve">Beachten Sie die Hinweise auf Seite 2 </w:t>
      </w:r>
      <w:r w:rsidRPr="007F6F58">
        <w:rPr>
          <w:b/>
          <w:sz w:val="20"/>
          <w:szCs w:val="20"/>
        </w:rPr>
        <w:sym w:font="Wingdings" w:char="F0E0"/>
      </w:r>
    </w:p>
    <w:p w14:paraId="04FC831E" w14:textId="22E5489F" w:rsidR="00BB2B56" w:rsidRDefault="00BB2B5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F4B34F4" w14:textId="2E29360B" w:rsidR="007E6121" w:rsidRPr="0004686A" w:rsidRDefault="0004686A" w:rsidP="007E6121">
      <w:pPr>
        <w:spacing w:after="120"/>
        <w:ind w:right="83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/>
      </w:r>
      <w:r w:rsidR="007E6121" w:rsidRPr="0004686A">
        <w:rPr>
          <w:b/>
          <w:sz w:val="32"/>
          <w:szCs w:val="32"/>
        </w:rPr>
        <w:t xml:space="preserve">Hinweise zum Ausfüllen des Belegbogens </w:t>
      </w:r>
    </w:p>
    <w:p w14:paraId="333B63FC" w14:textId="5E1030B3" w:rsidR="007E6121" w:rsidRPr="00170215" w:rsidRDefault="00170215" w:rsidP="007E6121">
      <w:pPr>
        <w:spacing w:after="120"/>
        <w:ind w:right="838"/>
        <w:rPr>
          <w:sz w:val="24"/>
          <w:szCs w:val="24"/>
        </w:rPr>
      </w:pPr>
      <w:r>
        <w:rPr>
          <w:sz w:val="24"/>
          <w:szCs w:val="24"/>
        </w:rPr>
        <w:t xml:space="preserve">Bitte geben Sie </w:t>
      </w:r>
      <w:r w:rsidRPr="00AB5D2B">
        <w:rPr>
          <w:b/>
          <w:sz w:val="24"/>
          <w:szCs w:val="24"/>
          <w:u w:val="single"/>
        </w:rPr>
        <w:t>immer</w:t>
      </w:r>
      <w:r w:rsidRPr="00AB5D2B">
        <w:rPr>
          <w:sz w:val="24"/>
          <w:szCs w:val="24"/>
          <w:u w:val="single"/>
        </w:rPr>
        <w:t xml:space="preserve"> </w:t>
      </w:r>
      <w:r w:rsidRPr="00AB5D2B">
        <w:rPr>
          <w:b/>
          <w:sz w:val="24"/>
          <w:szCs w:val="24"/>
          <w:u w:val="single"/>
        </w:rPr>
        <w:t>Ihre 1. und 2. Wahl</w:t>
      </w:r>
      <w:r>
        <w:rPr>
          <w:sz w:val="24"/>
          <w:szCs w:val="24"/>
        </w:rPr>
        <w:t xml:space="preserve"> an. Geben Sie keine 2. Wahl an, wird Ihnen eine 2. Wahl </w:t>
      </w:r>
      <w:r w:rsidRPr="00AB5D2B">
        <w:rPr>
          <w:b/>
          <w:sz w:val="24"/>
          <w:szCs w:val="24"/>
          <w:u w:val="single"/>
        </w:rPr>
        <w:t>zugewiesen</w:t>
      </w:r>
      <w:r>
        <w:rPr>
          <w:sz w:val="24"/>
          <w:szCs w:val="24"/>
        </w:rPr>
        <w:t>. Wir legen Wert darauf, dass möglichst  alle Wahl(</w:t>
      </w:r>
      <w:proofErr w:type="spellStart"/>
      <w:r>
        <w:rPr>
          <w:sz w:val="24"/>
          <w:szCs w:val="24"/>
        </w:rPr>
        <w:t>pflicht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fächer</w:t>
      </w:r>
      <w:proofErr w:type="spellEnd"/>
      <w:r>
        <w:rPr>
          <w:sz w:val="24"/>
          <w:szCs w:val="24"/>
        </w:rPr>
        <w:t xml:space="preserve">  und Fremdsprachenkurse stattfinden können. </w:t>
      </w:r>
    </w:p>
    <w:p w14:paraId="4CA701D6" w14:textId="77777777" w:rsidR="00170215" w:rsidRDefault="00170215" w:rsidP="007E6121">
      <w:pPr>
        <w:spacing w:after="120"/>
        <w:ind w:right="838"/>
        <w:rPr>
          <w:b/>
          <w:sz w:val="24"/>
          <w:szCs w:val="24"/>
        </w:rPr>
      </w:pPr>
    </w:p>
    <w:p w14:paraId="08779164" w14:textId="69B4781E" w:rsidR="007E6121" w:rsidRPr="008216DD" w:rsidRDefault="00143DC5" w:rsidP="007E6121">
      <w:pPr>
        <w:spacing w:after="120"/>
        <w:ind w:right="838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</w:r>
      <w:r w:rsidR="007E6121" w:rsidRPr="00816C5C">
        <w:rPr>
          <w:b/>
          <w:sz w:val="24"/>
          <w:szCs w:val="24"/>
        </w:rPr>
        <w:t xml:space="preserve">Wahlpflichtfach </w:t>
      </w:r>
      <w:r w:rsidR="00537247">
        <w:rPr>
          <w:b/>
          <w:sz w:val="24"/>
          <w:szCs w:val="24"/>
        </w:rPr>
        <w:t>für</w:t>
      </w:r>
      <w:r w:rsidR="00537247" w:rsidRPr="006760B1">
        <w:rPr>
          <w:b/>
          <w:sz w:val="24"/>
          <w:szCs w:val="24"/>
        </w:rPr>
        <w:t xml:space="preserve"> </w:t>
      </w:r>
      <w:r w:rsidR="00537247">
        <w:rPr>
          <w:b/>
          <w:sz w:val="24"/>
          <w:szCs w:val="24"/>
        </w:rPr>
        <w:t>beide Profile</w:t>
      </w:r>
    </w:p>
    <w:p w14:paraId="6E1170CF" w14:textId="77777777" w:rsidR="007E6121" w:rsidRPr="00816C5C" w:rsidRDefault="007E6121" w:rsidP="007E6121">
      <w:pPr>
        <w:spacing w:before="120" w:after="120"/>
        <w:ind w:right="838"/>
        <w:rPr>
          <w:b/>
          <w:sz w:val="20"/>
          <w:szCs w:val="24"/>
        </w:rPr>
      </w:pPr>
      <w:r w:rsidRPr="00816C5C">
        <w:rPr>
          <w:b/>
          <w:sz w:val="20"/>
          <w:szCs w:val="24"/>
        </w:rPr>
        <w:t>Sie müssen ein Wahlpflichtfach belegen. Dabei gilt es folgendes zu beachten:</w:t>
      </w:r>
    </w:p>
    <w:p w14:paraId="2E2199FB" w14:textId="77777777" w:rsidR="007E6121" w:rsidRPr="0004686A" w:rsidRDefault="007E6121" w:rsidP="00143DC5">
      <w:pPr>
        <w:pStyle w:val="Listenabsatz"/>
        <w:numPr>
          <w:ilvl w:val="0"/>
          <w:numId w:val="1"/>
        </w:numPr>
        <w:spacing w:after="120"/>
        <w:ind w:left="357" w:right="839" w:hanging="357"/>
        <w:contextualSpacing w:val="0"/>
        <w:rPr>
          <w:szCs w:val="20"/>
        </w:rPr>
      </w:pPr>
      <w:r w:rsidRPr="0004686A">
        <w:rPr>
          <w:szCs w:val="20"/>
        </w:rPr>
        <w:t>Der ausreichende Unterrichtsbesuch einer zweiten Fremdsprache ist Voraussetzung für den Erwerb der allgemeinen Hochschulreife.</w:t>
      </w:r>
    </w:p>
    <w:p w14:paraId="186EEB2F" w14:textId="4BE0C127" w:rsidR="007F6F58" w:rsidRPr="0004686A" w:rsidRDefault="007F6F58" w:rsidP="007F6F58">
      <w:pPr>
        <w:pStyle w:val="Listenabsatz"/>
        <w:numPr>
          <w:ilvl w:val="0"/>
          <w:numId w:val="1"/>
        </w:numPr>
        <w:spacing w:after="120"/>
        <w:ind w:left="357" w:right="839" w:hanging="357"/>
        <w:contextualSpacing w:val="0"/>
        <w:rPr>
          <w:szCs w:val="20"/>
        </w:rPr>
      </w:pPr>
      <w:r w:rsidRPr="0004686A">
        <w:rPr>
          <w:szCs w:val="20"/>
        </w:rPr>
        <w:t xml:space="preserve">Bewerber aus Realschulen, die </w:t>
      </w:r>
      <w:r w:rsidRPr="00170215">
        <w:rPr>
          <w:b/>
          <w:sz w:val="24"/>
          <w:szCs w:val="24"/>
        </w:rPr>
        <w:t>bisher keinen</w:t>
      </w:r>
      <w:r w:rsidRPr="0004686A">
        <w:rPr>
          <w:szCs w:val="20"/>
        </w:rPr>
        <w:t xml:space="preserve"> ausreichenden Unterricht in der zweiten Fremdsprache hatten, </w:t>
      </w:r>
      <w:r w:rsidRPr="00170215">
        <w:rPr>
          <w:b/>
          <w:sz w:val="24"/>
          <w:szCs w:val="24"/>
        </w:rPr>
        <w:t>müssen</w:t>
      </w:r>
      <w:r w:rsidRPr="0004686A">
        <w:rPr>
          <w:b/>
          <w:szCs w:val="20"/>
        </w:rPr>
        <w:t xml:space="preserve"> </w:t>
      </w:r>
      <w:r w:rsidRPr="0004686A">
        <w:rPr>
          <w:szCs w:val="20"/>
        </w:rPr>
        <w:t xml:space="preserve">Französisch oder Spanisch im Niveau </w:t>
      </w:r>
      <w:r w:rsidR="00F351C7">
        <w:rPr>
          <w:szCs w:val="20"/>
        </w:rPr>
        <w:t>N</w:t>
      </w:r>
      <w:r w:rsidRPr="0004686A">
        <w:rPr>
          <w:szCs w:val="20"/>
        </w:rPr>
        <w:t xml:space="preserve"> (Anfänger) wählen. Das gleiche gilt für Bewerber aus Werkrealschulen und Berufsfachschulen.</w:t>
      </w:r>
    </w:p>
    <w:p w14:paraId="5A1CF17F" w14:textId="17B0B5D9" w:rsidR="007E6121" w:rsidRDefault="007E6121" w:rsidP="00143DC5">
      <w:pPr>
        <w:pStyle w:val="Listenabsatz"/>
        <w:numPr>
          <w:ilvl w:val="0"/>
          <w:numId w:val="1"/>
        </w:numPr>
        <w:spacing w:after="120"/>
        <w:ind w:left="357" w:right="839" w:hanging="357"/>
        <w:contextualSpacing w:val="0"/>
        <w:rPr>
          <w:szCs w:val="20"/>
        </w:rPr>
      </w:pPr>
      <w:r w:rsidRPr="0004686A">
        <w:rPr>
          <w:szCs w:val="20"/>
        </w:rPr>
        <w:t xml:space="preserve">Bewerber aus dem Gymnasium haben diese Voraussetzung in der Regel erfüllt. Das gleiche gilt für Bewerber aus Realschulen, die von der 7. bis 10. Klasse (also 4 Schuljahre) den Französischunterricht besucht haben. Diese Bewerber können Französisch als fortgeschrittene Fremdsprache (Niveau </w:t>
      </w:r>
      <w:r w:rsidR="00F351C7">
        <w:rPr>
          <w:szCs w:val="20"/>
        </w:rPr>
        <w:t>F</w:t>
      </w:r>
      <w:r w:rsidRPr="0004686A">
        <w:rPr>
          <w:szCs w:val="20"/>
        </w:rPr>
        <w:t xml:space="preserve">) fortführen </w:t>
      </w:r>
      <w:r w:rsidRPr="0004686A">
        <w:rPr>
          <w:b/>
          <w:szCs w:val="20"/>
        </w:rPr>
        <w:t>oder</w:t>
      </w:r>
      <w:r w:rsidRPr="0004686A">
        <w:rPr>
          <w:szCs w:val="20"/>
        </w:rPr>
        <w:t xml:space="preserve"> Spanisch als neue Fremdsprache wählen </w:t>
      </w:r>
      <w:r w:rsidRPr="0004686A">
        <w:rPr>
          <w:b/>
          <w:szCs w:val="20"/>
        </w:rPr>
        <w:t>oder</w:t>
      </w:r>
      <w:r w:rsidRPr="0004686A">
        <w:rPr>
          <w:szCs w:val="20"/>
        </w:rPr>
        <w:t xml:space="preserve"> eines der anderen Fächer als Wahlpflichtfach bestimmen. </w:t>
      </w:r>
      <w:r w:rsidR="00F351C7">
        <w:rPr>
          <w:szCs w:val="20"/>
        </w:rPr>
        <w:t>Evtl. können nicht alle Interessenten für Spanisch N berücksichtigt werden.</w:t>
      </w:r>
    </w:p>
    <w:p w14:paraId="239D6E86" w14:textId="77777777" w:rsidR="00832D30" w:rsidRPr="0004686A" w:rsidRDefault="00832D30" w:rsidP="00832D30">
      <w:pPr>
        <w:pStyle w:val="Listenabsatz"/>
        <w:spacing w:after="120"/>
        <w:ind w:left="357" w:right="839"/>
        <w:contextualSpacing w:val="0"/>
        <w:rPr>
          <w:szCs w:val="20"/>
        </w:rPr>
      </w:pPr>
    </w:p>
    <w:p w14:paraId="66DD3E06" w14:textId="13DE8647" w:rsidR="007E6121" w:rsidRPr="00143DC5" w:rsidRDefault="00F908D1" w:rsidP="00143DC5">
      <w:pPr>
        <w:spacing w:before="360" w:after="120"/>
        <w:ind w:right="839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43DC5">
        <w:rPr>
          <w:b/>
          <w:sz w:val="24"/>
          <w:szCs w:val="24"/>
        </w:rPr>
        <w:t>.</w:t>
      </w:r>
      <w:r w:rsidR="00143DC5">
        <w:rPr>
          <w:b/>
          <w:sz w:val="24"/>
          <w:szCs w:val="24"/>
        </w:rPr>
        <w:tab/>
      </w:r>
      <w:r w:rsidR="007E6121" w:rsidRPr="00143DC5">
        <w:rPr>
          <w:b/>
          <w:sz w:val="24"/>
          <w:szCs w:val="24"/>
        </w:rPr>
        <w:t>Zusätzliches Wahlfach</w:t>
      </w:r>
      <w:r w:rsidR="00832D30" w:rsidRPr="00832D30">
        <w:rPr>
          <w:b/>
          <w:sz w:val="24"/>
          <w:szCs w:val="24"/>
        </w:rPr>
        <w:t xml:space="preserve"> </w:t>
      </w:r>
      <w:r w:rsidR="00537247">
        <w:rPr>
          <w:b/>
          <w:sz w:val="24"/>
          <w:szCs w:val="24"/>
        </w:rPr>
        <w:t>für</w:t>
      </w:r>
      <w:r w:rsidR="00537247" w:rsidRPr="006760B1">
        <w:rPr>
          <w:b/>
          <w:sz w:val="24"/>
          <w:szCs w:val="24"/>
        </w:rPr>
        <w:t xml:space="preserve"> </w:t>
      </w:r>
      <w:r w:rsidR="00537247">
        <w:rPr>
          <w:b/>
          <w:sz w:val="24"/>
          <w:szCs w:val="24"/>
        </w:rPr>
        <w:t>beide Profile</w:t>
      </w:r>
    </w:p>
    <w:p w14:paraId="50A14F02" w14:textId="77777777" w:rsidR="007E6121" w:rsidRPr="0004686A" w:rsidRDefault="007E6121" w:rsidP="00143DC5">
      <w:pPr>
        <w:pStyle w:val="Listenabsatz"/>
        <w:numPr>
          <w:ilvl w:val="0"/>
          <w:numId w:val="2"/>
        </w:numPr>
        <w:spacing w:after="120"/>
        <w:ind w:left="357" w:right="839" w:hanging="357"/>
        <w:contextualSpacing w:val="0"/>
        <w:rPr>
          <w:szCs w:val="20"/>
        </w:rPr>
      </w:pPr>
      <w:r w:rsidRPr="0004686A">
        <w:rPr>
          <w:szCs w:val="20"/>
        </w:rPr>
        <w:t xml:space="preserve">Sie </w:t>
      </w:r>
      <w:r w:rsidRPr="0004686A">
        <w:rPr>
          <w:b/>
          <w:szCs w:val="20"/>
        </w:rPr>
        <w:t>können</w:t>
      </w:r>
      <w:r w:rsidRPr="0004686A">
        <w:rPr>
          <w:szCs w:val="20"/>
        </w:rPr>
        <w:t xml:space="preserve"> </w:t>
      </w:r>
      <w:r w:rsidRPr="0004686A">
        <w:rPr>
          <w:b/>
          <w:szCs w:val="20"/>
        </w:rPr>
        <w:t>freiwillig</w:t>
      </w:r>
      <w:r w:rsidRPr="0004686A">
        <w:rPr>
          <w:szCs w:val="20"/>
        </w:rPr>
        <w:t xml:space="preserve"> ein </w:t>
      </w:r>
      <w:r w:rsidRPr="0004686A">
        <w:rPr>
          <w:b/>
          <w:szCs w:val="20"/>
        </w:rPr>
        <w:t>zusätzliches</w:t>
      </w:r>
      <w:r w:rsidRPr="0004686A">
        <w:rPr>
          <w:szCs w:val="20"/>
        </w:rPr>
        <w:t xml:space="preserve"> Wahlfach belegen</w:t>
      </w:r>
    </w:p>
    <w:p w14:paraId="5760EFF8" w14:textId="77777777" w:rsidR="007E6121" w:rsidRPr="0004686A" w:rsidRDefault="007E6121" w:rsidP="00143DC5">
      <w:pPr>
        <w:pStyle w:val="Listenabsatz"/>
        <w:numPr>
          <w:ilvl w:val="0"/>
          <w:numId w:val="2"/>
        </w:numPr>
        <w:spacing w:after="120"/>
        <w:ind w:left="357" w:right="839" w:hanging="357"/>
        <w:contextualSpacing w:val="0"/>
        <w:rPr>
          <w:b/>
          <w:szCs w:val="20"/>
        </w:rPr>
      </w:pPr>
      <w:r w:rsidRPr="0004686A">
        <w:rPr>
          <w:b/>
          <w:szCs w:val="20"/>
        </w:rPr>
        <w:t>Über das Zustandekommen der Kurse entscheidet die Schulleitung.</w:t>
      </w:r>
    </w:p>
    <w:p w14:paraId="3CE2DAAE" w14:textId="566CA2F0" w:rsidR="007E6121" w:rsidRPr="0004686A" w:rsidRDefault="007E6121" w:rsidP="00143DC5">
      <w:pPr>
        <w:pStyle w:val="Listenabsatz"/>
        <w:numPr>
          <w:ilvl w:val="0"/>
          <w:numId w:val="2"/>
        </w:numPr>
        <w:spacing w:after="120"/>
        <w:ind w:left="357" w:right="839" w:hanging="357"/>
        <w:contextualSpacing w:val="0"/>
        <w:rPr>
          <w:szCs w:val="20"/>
        </w:rPr>
      </w:pPr>
      <w:r w:rsidRPr="0004686A">
        <w:rPr>
          <w:szCs w:val="20"/>
        </w:rPr>
        <w:t xml:space="preserve">Aus organisatorischen Gründen kann es sein, dass manche Kombinationen von Wahlpflichtfach </w:t>
      </w:r>
      <w:r w:rsidR="0004686A">
        <w:rPr>
          <w:szCs w:val="20"/>
        </w:rPr>
        <w:br/>
      </w:r>
      <w:r w:rsidRPr="0004686A">
        <w:rPr>
          <w:szCs w:val="20"/>
        </w:rPr>
        <w:t>und Wahlfach nicht möglich ist</w:t>
      </w:r>
    </w:p>
    <w:p w14:paraId="65EC1A07" w14:textId="3E6AD068" w:rsidR="007E6121" w:rsidRDefault="007E6121" w:rsidP="007E6121">
      <w:pPr>
        <w:spacing w:after="200" w:line="276" w:lineRule="auto"/>
      </w:pPr>
    </w:p>
    <w:p w14:paraId="2E5EA4B5" w14:textId="73F9C93E" w:rsidR="00832D30" w:rsidRPr="00832D30" w:rsidRDefault="00832D30" w:rsidP="00CC6D75">
      <w:pPr>
        <w:rPr>
          <w:b/>
          <w:u w:val="single"/>
        </w:rPr>
      </w:pPr>
      <w:r w:rsidRPr="00832D30">
        <w:rPr>
          <w:b/>
          <w:u w:val="single"/>
        </w:rPr>
        <w:t>Hinweis für die Fächerwahl in der Jahrgangsstufe 1 und 2</w:t>
      </w:r>
    </w:p>
    <w:p w14:paraId="39BBC823" w14:textId="519CB4C9" w:rsidR="00832D30" w:rsidRDefault="00CC6D75" w:rsidP="00CC6D75">
      <w:r>
        <w:t>In der Jahrgangsstufe 1 und 2 muss eines der folgenden Fächer gewählt werden: Wirtschaftsinformatik</w:t>
      </w:r>
      <w:r w:rsidR="00EB47D5">
        <w:t>,</w:t>
      </w:r>
      <w:r>
        <w:t xml:space="preserve"> Global Studies</w:t>
      </w:r>
      <w:r w:rsidR="00537247">
        <w:t xml:space="preserve"> </w:t>
      </w:r>
      <w:r w:rsidR="00EB47D5">
        <w:t xml:space="preserve">oder </w:t>
      </w:r>
      <w:r w:rsidR="00537247">
        <w:t>Privates Vermögensmanagement</w:t>
      </w:r>
      <w:r>
        <w:t>. Diese Fächer können auch dann gewählt werden, wenn sie noch nicht in der E-Klasse belegt wurden. Es sind keine Vorkenntnisse erforderlich</w:t>
      </w:r>
    </w:p>
    <w:p w14:paraId="05D61726" w14:textId="77777777" w:rsidR="00CC6D75" w:rsidRPr="00832D30" w:rsidRDefault="00CC6D75" w:rsidP="00CC6D75"/>
    <w:p w14:paraId="69A5C499" w14:textId="456D3424" w:rsidR="00832D30" w:rsidRPr="00832D30" w:rsidRDefault="00832D30" w:rsidP="00832D30">
      <w:pPr>
        <w:rPr>
          <w:b/>
          <w:u w:val="single"/>
        </w:rPr>
      </w:pPr>
      <w:r w:rsidRPr="00832D30">
        <w:rPr>
          <w:b/>
          <w:u w:val="single"/>
        </w:rPr>
        <w:t xml:space="preserve">Hinweis zur Abiturprüfung </w:t>
      </w:r>
      <w:r w:rsidR="00F908D1">
        <w:rPr>
          <w:b/>
          <w:u w:val="single"/>
        </w:rPr>
        <w:t xml:space="preserve">ab </w:t>
      </w:r>
      <w:r w:rsidRPr="00832D30">
        <w:rPr>
          <w:b/>
          <w:u w:val="single"/>
        </w:rPr>
        <w:t>2024</w:t>
      </w:r>
    </w:p>
    <w:p w14:paraId="1CFCD9FE" w14:textId="321D2C5D" w:rsidR="00832D30" w:rsidRPr="00832D30" w:rsidRDefault="00832D30" w:rsidP="00832D30">
      <w:r w:rsidRPr="00832D30">
        <w:t>Im Abitur können nur die Wahlfächer/Wahlpflichtfächer geprüft werden, die durchgängig drei Jahre (E-Klasse, Jahrgangsstufe 1 und 2) belegt worden sind.</w:t>
      </w:r>
      <w:r w:rsidR="00CC6D75">
        <w:t xml:space="preserve"> </w:t>
      </w:r>
      <w:r w:rsidR="00537247">
        <w:t>Berücksichtigen Sie dies bitte bereits bei der Fächerwahl für die E-Klasse.</w:t>
      </w:r>
    </w:p>
    <w:sectPr w:rsidR="00832D30" w:rsidRPr="00832D30" w:rsidSect="002659ED">
      <w:type w:val="continuous"/>
      <w:pgSz w:w="11906" w:h="16838"/>
      <w:pgMar w:top="567" w:right="567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CDE8" w14:textId="77777777" w:rsidR="00272C97" w:rsidRDefault="00272C97" w:rsidP="00C72577">
      <w:r>
        <w:separator/>
      </w:r>
    </w:p>
  </w:endnote>
  <w:endnote w:type="continuationSeparator" w:id="0">
    <w:p w14:paraId="19FAB239" w14:textId="77777777" w:rsidR="00272C97" w:rsidRDefault="00272C97" w:rsidP="00C7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3ED3" w14:textId="77777777" w:rsidR="00272C97" w:rsidRDefault="00272C97" w:rsidP="00C72577">
      <w:r>
        <w:separator/>
      </w:r>
    </w:p>
  </w:footnote>
  <w:footnote w:type="continuationSeparator" w:id="0">
    <w:p w14:paraId="5A6A455E" w14:textId="77777777" w:rsidR="00272C97" w:rsidRDefault="00272C97" w:rsidP="00C7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D29FB" w14:textId="2DFA272E" w:rsidR="007F6F58" w:rsidRPr="003E4F55" w:rsidRDefault="007F6F58" w:rsidP="007F6F58">
    <w:pPr>
      <w:tabs>
        <w:tab w:val="right" w:pos="9639"/>
      </w:tabs>
      <w:rPr>
        <w:rFonts w:cs="Times New Roman"/>
        <w:b/>
        <w:color w:val="365F91" w:themeColor="accent1" w:themeShade="BF"/>
        <w:sz w:val="32"/>
        <w:szCs w:val="32"/>
      </w:rPr>
    </w:pPr>
    <w:r w:rsidRPr="003E4F55">
      <w:rPr>
        <w:noProof/>
        <w:color w:val="365F91" w:themeColor="accent1" w:themeShade="BF"/>
        <w:sz w:val="20"/>
      </w:rPr>
      <w:drawing>
        <wp:anchor distT="0" distB="0" distL="114300" distR="114300" simplePos="0" relativeHeight="251658240" behindDoc="1" locked="0" layoutInCell="1" allowOverlap="1" wp14:anchorId="66EB4796" wp14:editId="70BDCEB4">
          <wp:simplePos x="0" y="0"/>
          <wp:positionH relativeFrom="column">
            <wp:posOffset>4719320</wp:posOffset>
          </wp:positionH>
          <wp:positionV relativeFrom="paragraph">
            <wp:posOffset>-52705</wp:posOffset>
          </wp:positionV>
          <wp:extent cx="1844040" cy="594360"/>
          <wp:effectExtent l="0" t="0" r="3810" b="0"/>
          <wp:wrapTight wrapText="bothSides">
            <wp:wrapPolygon edited="0">
              <wp:start x="0" y="692"/>
              <wp:lineTo x="0" y="20769"/>
              <wp:lineTo x="12273" y="20769"/>
              <wp:lineTo x="15397" y="20077"/>
              <wp:lineTo x="21421" y="15231"/>
              <wp:lineTo x="21421" y="2769"/>
              <wp:lineTo x="20975" y="2077"/>
              <wp:lineTo x="15397" y="692"/>
              <wp:lineTo x="0" y="692"/>
            </wp:wrapPolygon>
          </wp:wrapTight>
          <wp:docPr id="1" name="Grafik 1" descr="Neues Schullogo_be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es Schullogo_be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F55">
      <w:rPr>
        <w:rFonts w:cs="Times New Roman"/>
        <w:b/>
        <w:color w:val="365F91" w:themeColor="accent1" w:themeShade="BF"/>
        <w:sz w:val="32"/>
        <w:szCs w:val="32"/>
      </w:rPr>
      <w:t>Wirtschaftsgymnasium</w:t>
    </w:r>
  </w:p>
  <w:p w14:paraId="3D69D2A4" w14:textId="7E0F86CE" w:rsidR="007F6F58" w:rsidRDefault="00537247" w:rsidP="007F6F58">
    <w:pPr>
      <w:tabs>
        <w:tab w:val="right" w:pos="9639"/>
      </w:tabs>
      <w:rPr>
        <w:rFonts w:cs="Times New Roman"/>
        <w:b/>
        <w:sz w:val="24"/>
        <w:szCs w:val="24"/>
      </w:rPr>
    </w:pPr>
    <w:r>
      <w:rPr>
        <w:rFonts w:cs="Times New Roman"/>
        <w:b/>
        <w:color w:val="365F91" w:themeColor="accent1" w:themeShade="BF"/>
        <w:sz w:val="24"/>
        <w:szCs w:val="24"/>
      </w:rPr>
      <w:t>Wahl</w:t>
    </w:r>
    <w:r w:rsidR="007F6F58" w:rsidRPr="003E4F55">
      <w:rPr>
        <w:rFonts w:cs="Times New Roman"/>
        <w:b/>
        <w:color w:val="365F91" w:themeColor="accent1" w:themeShade="BF"/>
        <w:sz w:val="24"/>
        <w:szCs w:val="24"/>
      </w:rPr>
      <w:t>bogen zum Aufnahmeantrag</w:t>
    </w:r>
    <w:r w:rsidR="007F6F58">
      <w:rPr>
        <w:rFonts w:cs="Times New Roman"/>
        <w:b/>
        <w:sz w:val="24"/>
        <w:szCs w:val="24"/>
      </w:rPr>
      <w:t xml:space="preserve">                                                                      </w:t>
    </w:r>
  </w:p>
  <w:p w14:paraId="628E3D1E" w14:textId="77777777" w:rsidR="007F6F58" w:rsidRDefault="007F6F58" w:rsidP="007F6F58">
    <w:pPr>
      <w:pBdr>
        <w:bottom w:val="single" w:sz="4" w:space="1" w:color="auto"/>
      </w:pBdr>
      <w:tabs>
        <w:tab w:val="right" w:pos="9639"/>
      </w:tabs>
      <w:jc w:val="right"/>
      <w:rPr>
        <w:b/>
        <w:bCs/>
        <w:sz w:val="8"/>
        <w:szCs w:val="8"/>
      </w:rPr>
    </w:pPr>
  </w:p>
  <w:p w14:paraId="4CFBCFCF" w14:textId="77777777" w:rsidR="007F6F58" w:rsidRDefault="007F6F58" w:rsidP="007F6F58">
    <w:pPr>
      <w:pBdr>
        <w:bottom w:val="single" w:sz="4" w:space="1" w:color="auto"/>
      </w:pBdr>
      <w:tabs>
        <w:tab w:val="right" w:pos="9639"/>
      </w:tabs>
      <w:jc w:val="right"/>
      <w:rPr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653D"/>
    <w:multiLevelType w:val="hybridMultilevel"/>
    <w:tmpl w:val="4A446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2626D"/>
    <w:multiLevelType w:val="hybridMultilevel"/>
    <w:tmpl w:val="97D06F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36F08"/>
    <w:multiLevelType w:val="hybridMultilevel"/>
    <w:tmpl w:val="859C459A"/>
    <w:lvl w:ilvl="0" w:tplc="FCDAF3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94605"/>
    <w:multiLevelType w:val="hybridMultilevel"/>
    <w:tmpl w:val="13ACEE3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15832"/>
    <w:multiLevelType w:val="hybridMultilevel"/>
    <w:tmpl w:val="B3F673E2"/>
    <w:lvl w:ilvl="0" w:tplc="A370778C">
      <w:start w:val="2"/>
      <w:numFmt w:val="bullet"/>
      <w:lvlText w:val=""/>
      <w:lvlJc w:val="left"/>
      <w:pPr>
        <w:ind w:left="360" w:hanging="360"/>
      </w:pPr>
      <w:rPr>
        <w:rFonts w:ascii="Wingdings" w:eastAsiaTheme="minorEastAsia" w:hAnsi="Wingdings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311C2"/>
    <w:multiLevelType w:val="hybridMultilevel"/>
    <w:tmpl w:val="152A4806"/>
    <w:lvl w:ilvl="0" w:tplc="212A9D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A"/>
    <w:rsid w:val="00002A93"/>
    <w:rsid w:val="00035A08"/>
    <w:rsid w:val="0004686A"/>
    <w:rsid w:val="00051167"/>
    <w:rsid w:val="000A102A"/>
    <w:rsid w:val="000A474B"/>
    <w:rsid w:val="000B6D28"/>
    <w:rsid w:val="000D4AF2"/>
    <w:rsid w:val="000E46EC"/>
    <w:rsid w:val="00110E6A"/>
    <w:rsid w:val="0014033F"/>
    <w:rsid w:val="00143DC5"/>
    <w:rsid w:val="00156EC1"/>
    <w:rsid w:val="00170215"/>
    <w:rsid w:val="00190609"/>
    <w:rsid w:val="001F4451"/>
    <w:rsid w:val="001F6295"/>
    <w:rsid w:val="00200ECD"/>
    <w:rsid w:val="00201488"/>
    <w:rsid w:val="002271B3"/>
    <w:rsid w:val="002446BA"/>
    <w:rsid w:val="002467A8"/>
    <w:rsid w:val="002659ED"/>
    <w:rsid w:val="00272C97"/>
    <w:rsid w:val="002866CF"/>
    <w:rsid w:val="00296C65"/>
    <w:rsid w:val="00297DC6"/>
    <w:rsid w:val="002A099F"/>
    <w:rsid w:val="002A35F6"/>
    <w:rsid w:val="002C09FA"/>
    <w:rsid w:val="002D39B9"/>
    <w:rsid w:val="00303086"/>
    <w:rsid w:val="00347B9F"/>
    <w:rsid w:val="003557B5"/>
    <w:rsid w:val="0036307A"/>
    <w:rsid w:val="003731AF"/>
    <w:rsid w:val="003A25D4"/>
    <w:rsid w:val="003B3496"/>
    <w:rsid w:val="003C3FAD"/>
    <w:rsid w:val="003D3E07"/>
    <w:rsid w:val="003E05E3"/>
    <w:rsid w:val="003E330B"/>
    <w:rsid w:val="003E4F55"/>
    <w:rsid w:val="003F255A"/>
    <w:rsid w:val="00400173"/>
    <w:rsid w:val="00430348"/>
    <w:rsid w:val="00463866"/>
    <w:rsid w:val="00467509"/>
    <w:rsid w:val="00490365"/>
    <w:rsid w:val="00492362"/>
    <w:rsid w:val="004A3A59"/>
    <w:rsid w:val="004B443C"/>
    <w:rsid w:val="004F20F3"/>
    <w:rsid w:val="00506280"/>
    <w:rsid w:val="0051776E"/>
    <w:rsid w:val="0053715F"/>
    <w:rsid w:val="00537247"/>
    <w:rsid w:val="00543154"/>
    <w:rsid w:val="00593F42"/>
    <w:rsid w:val="005B3E66"/>
    <w:rsid w:val="00604323"/>
    <w:rsid w:val="00623E02"/>
    <w:rsid w:val="006253FE"/>
    <w:rsid w:val="00632562"/>
    <w:rsid w:val="00634BC4"/>
    <w:rsid w:val="00671C15"/>
    <w:rsid w:val="006760B1"/>
    <w:rsid w:val="006957E2"/>
    <w:rsid w:val="006A4F40"/>
    <w:rsid w:val="006B4997"/>
    <w:rsid w:val="006C2717"/>
    <w:rsid w:val="006D65BF"/>
    <w:rsid w:val="006E1F99"/>
    <w:rsid w:val="006E7FFE"/>
    <w:rsid w:val="00724E6A"/>
    <w:rsid w:val="007316A3"/>
    <w:rsid w:val="0074009B"/>
    <w:rsid w:val="007527AA"/>
    <w:rsid w:val="00766E4C"/>
    <w:rsid w:val="00774A72"/>
    <w:rsid w:val="0078214E"/>
    <w:rsid w:val="0079279F"/>
    <w:rsid w:val="00792928"/>
    <w:rsid w:val="007A5DFD"/>
    <w:rsid w:val="007A6888"/>
    <w:rsid w:val="007B1336"/>
    <w:rsid w:val="007C06F8"/>
    <w:rsid w:val="007C220C"/>
    <w:rsid w:val="007D25F8"/>
    <w:rsid w:val="007D2B4E"/>
    <w:rsid w:val="007D3528"/>
    <w:rsid w:val="007D47CD"/>
    <w:rsid w:val="007E6121"/>
    <w:rsid w:val="007F6F58"/>
    <w:rsid w:val="00814B3D"/>
    <w:rsid w:val="00816C5C"/>
    <w:rsid w:val="008175CC"/>
    <w:rsid w:val="00820C68"/>
    <w:rsid w:val="008216DD"/>
    <w:rsid w:val="00832D30"/>
    <w:rsid w:val="00836E8D"/>
    <w:rsid w:val="00872910"/>
    <w:rsid w:val="008B3B18"/>
    <w:rsid w:val="00920AB9"/>
    <w:rsid w:val="0093498A"/>
    <w:rsid w:val="009514B9"/>
    <w:rsid w:val="009853D7"/>
    <w:rsid w:val="00985590"/>
    <w:rsid w:val="009925B7"/>
    <w:rsid w:val="009A16A9"/>
    <w:rsid w:val="009A29CE"/>
    <w:rsid w:val="009B17B1"/>
    <w:rsid w:val="009B5FAD"/>
    <w:rsid w:val="009D0B15"/>
    <w:rsid w:val="009D172D"/>
    <w:rsid w:val="009D5E81"/>
    <w:rsid w:val="00A11335"/>
    <w:rsid w:val="00A37720"/>
    <w:rsid w:val="00A6143D"/>
    <w:rsid w:val="00AA2D08"/>
    <w:rsid w:val="00AA30C3"/>
    <w:rsid w:val="00AA38E1"/>
    <w:rsid w:val="00AB5760"/>
    <w:rsid w:val="00AB5D2B"/>
    <w:rsid w:val="00AC2AF3"/>
    <w:rsid w:val="00AC36E4"/>
    <w:rsid w:val="00AD21B5"/>
    <w:rsid w:val="00AE0141"/>
    <w:rsid w:val="00B01201"/>
    <w:rsid w:val="00B071D3"/>
    <w:rsid w:val="00B10E00"/>
    <w:rsid w:val="00B1760E"/>
    <w:rsid w:val="00B20151"/>
    <w:rsid w:val="00B44B7F"/>
    <w:rsid w:val="00B5056A"/>
    <w:rsid w:val="00B63274"/>
    <w:rsid w:val="00B6618D"/>
    <w:rsid w:val="00BB2B56"/>
    <w:rsid w:val="00BB7296"/>
    <w:rsid w:val="00BD53E3"/>
    <w:rsid w:val="00BE479D"/>
    <w:rsid w:val="00BE636C"/>
    <w:rsid w:val="00C03188"/>
    <w:rsid w:val="00C2315F"/>
    <w:rsid w:val="00C456D0"/>
    <w:rsid w:val="00C65D11"/>
    <w:rsid w:val="00C72577"/>
    <w:rsid w:val="00C9738C"/>
    <w:rsid w:val="00CC068B"/>
    <w:rsid w:val="00CC6D75"/>
    <w:rsid w:val="00CD65A1"/>
    <w:rsid w:val="00D14E7B"/>
    <w:rsid w:val="00D31B80"/>
    <w:rsid w:val="00D41D3F"/>
    <w:rsid w:val="00D454C1"/>
    <w:rsid w:val="00D554C5"/>
    <w:rsid w:val="00D81872"/>
    <w:rsid w:val="00D8471E"/>
    <w:rsid w:val="00DA34D2"/>
    <w:rsid w:val="00DA3A8C"/>
    <w:rsid w:val="00DA6A3E"/>
    <w:rsid w:val="00DB3BEC"/>
    <w:rsid w:val="00DD4417"/>
    <w:rsid w:val="00DF07F0"/>
    <w:rsid w:val="00DF5C6F"/>
    <w:rsid w:val="00E06881"/>
    <w:rsid w:val="00E277A6"/>
    <w:rsid w:val="00E349A6"/>
    <w:rsid w:val="00E45279"/>
    <w:rsid w:val="00EA62B2"/>
    <w:rsid w:val="00EB47D5"/>
    <w:rsid w:val="00EF38C9"/>
    <w:rsid w:val="00EF7C05"/>
    <w:rsid w:val="00F1083B"/>
    <w:rsid w:val="00F34B22"/>
    <w:rsid w:val="00F351C7"/>
    <w:rsid w:val="00F605C5"/>
    <w:rsid w:val="00F70042"/>
    <w:rsid w:val="00F77DAB"/>
    <w:rsid w:val="00F908D1"/>
    <w:rsid w:val="00FB56E3"/>
    <w:rsid w:val="00FC02C0"/>
    <w:rsid w:val="00FC2C2A"/>
    <w:rsid w:val="00FD4549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A33904"/>
  <w15:docId w15:val="{CD2E55E5-9A9C-4F43-846E-BAC354C0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527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A1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BB7296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F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FA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D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725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577"/>
  </w:style>
  <w:style w:type="paragraph" w:styleId="Fuzeile">
    <w:name w:val="footer"/>
    <w:basedOn w:val="Standard"/>
    <w:link w:val="FuzeileZchn"/>
    <w:uiPriority w:val="99"/>
    <w:unhideWhenUsed/>
    <w:rsid w:val="00C725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CCF0-B2AF-48D0-B818-7752BA29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C464B2B5.dotm</Template>
  <TotalTime>0</TotalTime>
  <Pages>2</Pages>
  <Words>510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Kaufm. Schulzentrum Böblingen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Kaufm. Schulzentrum</dc:creator>
  <cp:lastModifiedBy>bhafner</cp:lastModifiedBy>
  <cp:revision>2</cp:revision>
  <cp:lastPrinted>2023-02-09T08:03:00Z</cp:lastPrinted>
  <dcterms:created xsi:type="dcterms:W3CDTF">2024-02-08T10:58:00Z</dcterms:created>
  <dcterms:modified xsi:type="dcterms:W3CDTF">2024-02-08T10:58:00Z</dcterms:modified>
</cp:coreProperties>
</file>